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20" w:rsidRDefault="005C3039" w:rsidP="001D6810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9662B8" w:rsidRDefault="00B40222" w:rsidP="001D681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</w:t>
      </w:r>
      <w:r w:rsidR="00D97714" w:rsidRPr="009662B8">
        <w:rPr>
          <w:sz w:val="26"/>
          <w:szCs w:val="26"/>
        </w:rPr>
        <w:t xml:space="preserve"> НОРИЛЬСКА</w:t>
      </w:r>
    </w:p>
    <w:p w:rsidR="00D97714" w:rsidRPr="009662B8" w:rsidRDefault="00D97714" w:rsidP="001D6810">
      <w:pPr>
        <w:jc w:val="center"/>
        <w:rPr>
          <w:sz w:val="26"/>
          <w:szCs w:val="26"/>
        </w:rPr>
      </w:pPr>
      <w:r w:rsidRPr="009662B8">
        <w:rPr>
          <w:sz w:val="26"/>
          <w:szCs w:val="26"/>
        </w:rPr>
        <w:t>КРАСНОЯРСКОГО  КРАЯ</w:t>
      </w:r>
    </w:p>
    <w:p w:rsidR="00D97714" w:rsidRPr="009662B8" w:rsidRDefault="00D97714" w:rsidP="001D6810">
      <w:pPr>
        <w:rPr>
          <w:sz w:val="26"/>
          <w:szCs w:val="26"/>
        </w:rPr>
      </w:pPr>
    </w:p>
    <w:p w:rsidR="00D97714" w:rsidRPr="00287446" w:rsidRDefault="00D97714" w:rsidP="001D6810">
      <w:pPr>
        <w:jc w:val="center"/>
        <w:rPr>
          <w:b/>
          <w:sz w:val="28"/>
          <w:szCs w:val="28"/>
        </w:rPr>
      </w:pPr>
      <w:r w:rsidRPr="00287446">
        <w:rPr>
          <w:b/>
          <w:sz w:val="28"/>
          <w:szCs w:val="28"/>
        </w:rPr>
        <w:t>ПОСТАНОВЛЕНИЕ</w:t>
      </w:r>
    </w:p>
    <w:p w:rsidR="00287446" w:rsidRDefault="00287446" w:rsidP="001D6810">
      <w:pPr>
        <w:rPr>
          <w:sz w:val="26"/>
          <w:szCs w:val="26"/>
        </w:rPr>
      </w:pPr>
    </w:p>
    <w:p w:rsidR="00D97714" w:rsidRPr="009662B8" w:rsidRDefault="001F59FF" w:rsidP="001D6810">
      <w:pPr>
        <w:rPr>
          <w:sz w:val="26"/>
          <w:szCs w:val="26"/>
        </w:rPr>
      </w:pPr>
      <w:r>
        <w:rPr>
          <w:sz w:val="26"/>
          <w:szCs w:val="26"/>
        </w:rPr>
        <w:t>23.12.</w:t>
      </w:r>
      <w:r w:rsidR="00D97714" w:rsidRPr="009662B8">
        <w:rPr>
          <w:sz w:val="26"/>
          <w:szCs w:val="26"/>
        </w:rPr>
        <w:t>20</w:t>
      </w:r>
      <w:r w:rsidR="00287446">
        <w:rPr>
          <w:sz w:val="26"/>
          <w:szCs w:val="26"/>
        </w:rPr>
        <w:t>1</w:t>
      </w:r>
      <w:r w:rsidR="005317E7">
        <w:rPr>
          <w:sz w:val="26"/>
          <w:szCs w:val="26"/>
        </w:rPr>
        <w:t>4</w:t>
      </w:r>
      <w:r w:rsidR="009F4E90">
        <w:rPr>
          <w:sz w:val="26"/>
          <w:szCs w:val="26"/>
        </w:rPr>
        <w:t xml:space="preserve">  </w:t>
      </w:r>
      <w:r w:rsidR="002236F3">
        <w:rPr>
          <w:sz w:val="26"/>
          <w:szCs w:val="26"/>
        </w:rPr>
        <w:t xml:space="preserve"> </w:t>
      </w:r>
      <w:r w:rsidR="00D97714" w:rsidRPr="009662B8">
        <w:rPr>
          <w:sz w:val="26"/>
          <w:szCs w:val="26"/>
        </w:rPr>
        <w:t xml:space="preserve">               </w:t>
      </w:r>
      <w:r w:rsidR="009662B8">
        <w:rPr>
          <w:sz w:val="26"/>
          <w:szCs w:val="26"/>
        </w:rPr>
        <w:t xml:space="preserve">   </w:t>
      </w:r>
      <w:r w:rsidR="00D97714" w:rsidRPr="009662B8">
        <w:rPr>
          <w:sz w:val="26"/>
          <w:szCs w:val="26"/>
        </w:rPr>
        <w:t xml:space="preserve">  </w:t>
      </w:r>
      <w:r w:rsidR="00287446">
        <w:rPr>
          <w:sz w:val="26"/>
          <w:szCs w:val="26"/>
        </w:rPr>
        <w:t xml:space="preserve">   </w:t>
      </w:r>
      <w:r w:rsidR="00D97714" w:rsidRPr="009662B8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97714" w:rsidRPr="009662B8">
        <w:rPr>
          <w:sz w:val="26"/>
          <w:szCs w:val="26"/>
        </w:rPr>
        <w:t xml:space="preserve">г. Норильск           </w:t>
      </w:r>
      <w:r w:rsidR="009662B8">
        <w:rPr>
          <w:sz w:val="26"/>
          <w:szCs w:val="26"/>
        </w:rPr>
        <w:t xml:space="preserve">      </w:t>
      </w:r>
      <w:r w:rsidR="00D97714" w:rsidRPr="009662B8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ab/>
      </w:r>
      <w:r w:rsidR="00D97714" w:rsidRPr="009662B8">
        <w:rPr>
          <w:sz w:val="26"/>
          <w:szCs w:val="26"/>
        </w:rPr>
        <w:t>№</w:t>
      </w:r>
      <w:r>
        <w:rPr>
          <w:sz w:val="26"/>
          <w:szCs w:val="26"/>
        </w:rPr>
        <w:t xml:space="preserve"> 715</w:t>
      </w:r>
    </w:p>
    <w:p w:rsidR="00D97714" w:rsidRDefault="00D97714" w:rsidP="001D6810">
      <w:pPr>
        <w:rPr>
          <w:sz w:val="26"/>
          <w:szCs w:val="26"/>
        </w:rPr>
      </w:pPr>
    </w:p>
    <w:p w:rsidR="00604B12" w:rsidRPr="009662B8" w:rsidRDefault="00604B12" w:rsidP="001D6810">
      <w:pPr>
        <w:rPr>
          <w:sz w:val="26"/>
          <w:szCs w:val="26"/>
        </w:rPr>
      </w:pPr>
    </w:p>
    <w:p w:rsidR="00B32DFD" w:rsidRPr="00B32DFD" w:rsidRDefault="00B64D01" w:rsidP="001D6810">
      <w:pPr>
        <w:jc w:val="both"/>
        <w:rPr>
          <w:sz w:val="26"/>
          <w:szCs w:val="26"/>
        </w:rPr>
      </w:pPr>
      <w:r w:rsidRPr="00471117">
        <w:rPr>
          <w:sz w:val="26"/>
          <w:szCs w:val="26"/>
        </w:rPr>
        <w:t xml:space="preserve">О </w:t>
      </w:r>
      <w:r>
        <w:rPr>
          <w:sz w:val="26"/>
          <w:szCs w:val="26"/>
        </w:rPr>
        <w:t>внесении изменений в</w:t>
      </w:r>
      <w:r w:rsidRPr="004711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 Администрации города Норильска </w:t>
      </w:r>
      <w:r w:rsidR="00B40222">
        <w:rPr>
          <w:sz w:val="26"/>
          <w:szCs w:val="26"/>
        </w:rPr>
        <w:br/>
      </w:r>
      <w:r>
        <w:rPr>
          <w:sz w:val="26"/>
          <w:szCs w:val="26"/>
        </w:rPr>
        <w:t xml:space="preserve">от </w:t>
      </w:r>
      <w:r w:rsidR="00D20055">
        <w:rPr>
          <w:sz w:val="26"/>
          <w:szCs w:val="26"/>
        </w:rPr>
        <w:t>25</w:t>
      </w:r>
      <w:r>
        <w:rPr>
          <w:sz w:val="26"/>
          <w:szCs w:val="26"/>
        </w:rPr>
        <w:t>.</w:t>
      </w:r>
      <w:r w:rsidR="00D20055">
        <w:rPr>
          <w:sz w:val="26"/>
          <w:szCs w:val="26"/>
        </w:rPr>
        <w:t>10</w:t>
      </w:r>
      <w:r>
        <w:rPr>
          <w:sz w:val="26"/>
          <w:szCs w:val="26"/>
        </w:rPr>
        <w:t>.201</w:t>
      </w:r>
      <w:r w:rsidR="0023377E">
        <w:rPr>
          <w:sz w:val="26"/>
          <w:szCs w:val="26"/>
        </w:rPr>
        <w:t>3</w:t>
      </w:r>
      <w:r>
        <w:rPr>
          <w:sz w:val="26"/>
          <w:szCs w:val="26"/>
        </w:rPr>
        <w:t xml:space="preserve"> №</w:t>
      </w:r>
      <w:r w:rsidR="00F315E4">
        <w:rPr>
          <w:sz w:val="26"/>
          <w:szCs w:val="26"/>
        </w:rPr>
        <w:t xml:space="preserve"> </w:t>
      </w:r>
      <w:r w:rsidR="00D20055">
        <w:rPr>
          <w:sz w:val="26"/>
          <w:szCs w:val="26"/>
        </w:rPr>
        <w:t>480</w:t>
      </w:r>
      <w:r>
        <w:rPr>
          <w:sz w:val="26"/>
          <w:szCs w:val="26"/>
        </w:rPr>
        <w:t xml:space="preserve"> </w:t>
      </w:r>
    </w:p>
    <w:p w:rsidR="00372EBE" w:rsidRDefault="00372EBE" w:rsidP="001D6810">
      <w:pPr>
        <w:pStyle w:val="a5"/>
        <w:rPr>
          <w:szCs w:val="26"/>
        </w:rPr>
      </w:pPr>
    </w:p>
    <w:p w:rsidR="00B652A9" w:rsidRDefault="00B652A9" w:rsidP="001D68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Default="0040669E" w:rsidP="001D68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692F33">
        <w:rPr>
          <w:sz w:val="26"/>
          <w:szCs w:val="26"/>
        </w:rPr>
        <w:t xml:space="preserve">уководствуясь </w:t>
      </w:r>
      <w:hyperlink r:id="rId7" w:history="1">
        <w:r w:rsidR="00692F33" w:rsidRPr="00692F33">
          <w:rPr>
            <w:sz w:val="26"/>
            <w:szCs w:val="26"/>
          </w:rPr>
          <w:t>Порядком</w:t>
        </w:r>
      </w:hyperlink>
      <w:r w:rsidR="00692F33" w:rsidRPr="00692F33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>
        <w:rPr>
          <w:sz w:val="26"/>
          <w:szCs w:val="26"/>
        </w:rPr>
        <w:t>30.06.2014</w:t>
      </w:r>
      <w:r w:rsidR="00692F33" w:rsidRPr="00692F33">
        <w:rPr>
          <w:sz w:val="26"/>
          <w:szCs w:val="26"/>
        </w:rPr>
        <w:t xml:space="preserve"> № 3</w:t>
      </w:r>
      <w:r w:rsidR="00B652A9">
        <w:rPr>
          <w:sz w:val="26"/>
          <w:szCs w:val="26"/>
        </w:rPr>
        <w:t>72</w:t>
      </w:r>
      <w:r w:rsidR="00692F33" w:rsidRPr="00692F33">
        <w:rPr>
          <w:sz w:val="26"/>
          <w:szCs w:val="26"/>
        </w:rPr>
        <w:t>,</w:t>
      </w:r>
    </w:p>
    <w:p w:rsidR="00B32DFD" w:rsidRDefault="00B32DFD" w:rsidP="00321AD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32DFD">
        <w:rPr>
          <w:sz w:val="26"/>
          <w:szCs w:val="26"/>
        </w:rPr>
        <w:t>ПОСТАНОВЛЯЮ:</w:t>
      </w:r>
    </w:p>
    <w:p w:rsidR="007F4F83" w:rsidRPr="00B32DFD" w:rsidRDefault="007F4F83" w:rsidP="001D681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4A49E8" w:rsidRDefault="00B64D01" w:rsidP="00F34CA0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A49E8">
        <w:rPr>
          <w:sz w:val="26"/>
          <w:szCs w:val="26"/>
        </w:rPr>
        <w:t xml:space="preserve">Внести в </w:t>
      </w:r>
      <w:r w:rsidR="00D20055" w:rsidRPr="004A49E8">
        <w:rPr>
          <w:sz w:val="26"/>
          <w:szCs w:val="26"/>
        </w:rPr>
        <w:t>муниципальную</w:t>
      </w:r>
      <w:r w:rsidRPr="004A49E8">
        <w:rPr>
          <w:sz w:val="26"/>
          <w:szCs w:val="26"/>
        </w:rPr>
        <w:t xml:space="preserve"> программу </w:t>
      </w:r>
      <w:r w:rsidRPr="004A49E8">
        <w:rPr>
          <w:sz w:val="26"/>
          <w:szCs w:val="26"/>
          <w:shd w:val="clear" w:color="auto" w:fill="FFFFFF"/>
        </w:rPr>
        <w:t>«Развитие культуры</w:t>
      </w:r>
      <w:r w:rsidR="00527140" w:rsidRPr="004A49E8">
        <w:rPr>
          <w:sz w:val="26"/>
          <w:szCs w:val="26"/>
          <w:shd w:val="clear" w:color="auto" w:fill="FFFFFF"/>
        </w:rPr>
        <w:t>»</w:t>
      </w:r>
      <w:r w:rsidRPr="004A49E8">
        <w:rPr>
          <w:sz w:val="26"/>
          <w:szCs w:val="26"/>
          <w:shd w:val="clear" w:color="auto" w:fill="FFFFFF"/>
        </w:rPr>
        <w:t xml:space="preserve">  на 201</w:t>
      </w:r>
      <w:r w:rsidR="00D20055" w:rsidRPr="004A49E8">
        <w:rPr>
          <w:sz w:val="26"/>
          <w:szCs w:val="26"/>
          <w:shd w:val="clear" w:color="auto" w:fill="FFFFFF"/>
        </w:rPr>
        <w:t>4</w:t>
      </w:r>
      <w:r w:rsidRPr="004A49E8">
        <w:rPr>
          <w:sz w:val="26"/>
          <w:szCs w:val="26"/>
          <w:shd w:val="clear" w:color="auto" w:fill="FFFFFF"/>
        </w:rPr>
        <w:t xml:space="preserve"> – 201</w:t>
      </w:r>
      <w:r w:rsidR="00D20055" w:rsidRPr="004A49E8">
        <w:rPr>
          <w:sz w:val="26"/>
          <w:szCs w:val="26"/>
          <w:shd w:val="clear" w:color="auto" w:fill="FFFFFF"/>
        </w:rPr>
        <w:t>6</w:t>
      </w:r>
      <w:r w:rsidRPr="004A49E8">
        <w:rPr>
          <w:sz w:val="26"/>
          <w:szCs w:val="26"/>
          <w:shd w:val="clear" w:color="auto" w:fill="FFFFFF"/>
        </w:rPr>
        <w:t xml:space="preserve"> годы</w:t>
      </w:r>
      <w:r w:rsidR="00692F33" w:rsidRPr="004A49E8">
        <w:rPr>
          <w:sz w:val="26"/>
          <w:szCs w:val="26"/>
          <w:shd w:val="clear" w:color="auto" w:fill="FFFFFF"/>
        </w:rPr>
        <w:t>»</w:t>
      </w:r>
      <w:r w:rsidRPr="004A49E8">
        <w:rPr>
          <w:sz w:val="26"/>
          <w:szCs w:val="26"/>
          <w:shd w:val="clear" w:color="auto" w:fill="FFFFFF"/>
        </w:rPr>
        <w:t>, утвержденную</w:t>
      </w:r>
      <w:r w:rsidRPr="004A49E8">
        <w:rPr>
          <w:sz w:val="26"/>
          <w:szCs w:val="26"/>
        </w:rPr>
        <w:t xml:space="preserve"> постановлением Администрации города Норильска от </w:t>
      </w:r>
      <w:r w:rsidR="00D20055" w:rsidRPr="004A49E8">
        <w:rPr>
          <w:sz w:val="26"/>
          <w:szCs w:val="26"/>
        </w:rPr>
        <w:t>25</w:t>
      </w:r>
      <w:r w:rsidRPr="004A49E8">
        <w:rPr>
          <w:sz w:val="26"/>
          <w:szCs w:val="26"/>
        </w:rPr>
        <w:t>.</w:t>
      </w:r>
      <w:r w:rsidR="00D20055" w:rsidRPr="004A49E8">
        <w:rPr>
          <w:sz w:val="26"/>
          <w:szCs w:val="26"/>
        </w:rPr>
        <w:t>10</w:t>
      </w:r>
      <w:r w:rsidRPr="004A49E8">
        <w:rPr>
          <w:sz w:val="26"/>
          <w:szCs w:val="26"/>
        </w:rPr>
        <w:t>.201</w:t>
      </w:r>
      <w:r w:rsidR="0023377E" w:rsidRPr="004A49E8">
        <w:rPr>
          <w:sz w:val="26"/>
          <w:szCs w:val="26"/>
        </w:rPr>
        <w:t>3</w:t>
      </w:r>
      <w:r w:rsidRPr="004A49E8">
        <w:rPr>
          <w:sz w:val="26"/>
          <w:szCs w:val="26"/>
        </w:rPr>
        <w:t xml:space="preserve"> № </w:t>
      </w:r>
      <w:r w:rsidR="00D20055" w:rsidRPr="004A49E8">
        <w:rPr>
          <w:sz w:val="26"/>
          <w:szCs w:val="26"/>
        </w:rPr>
        <w:t>480</w:t>
      </w:r>
      <w:r w:rsidRPr="004A49E8">
        <w:rPr>
          <w:sz w:val="26"/>
          <w:szCs w:val="26"/>
        </w:rPr>
        <w:t xml:space="preserve"> (далее – </w:t>
      </w:r>
      <w:r w:rsidR="00692F33" w:rsidRPr="004A49E8">
        <w:rPr>
          <w:sz w:val="26"/>
          <w:szCs w:val="26"/>
        </w:rPr>
        <w:t>Программа</w:t>
      </w:r>
      <w:r w:rsidRPr="004A49E8">
        <w:rPr>
          <w:sz w:val="26"/>
          <w:szCs w:val="26"/>
        </w:rPr>
        <w:t>), следующие изменения:</w:t>
      </w:r>
    </w:p>
    <w:p w:rsidR="00067D7C" w:rsidRDefault="00067D7C" w:rsidP="00067D7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hyperlink r:id="rId8" w:history="1">
        <w:r w:rsidRPr="00067D7C">
          <w:rPr>
            <w:sz w:val="26"/>
            <w:szCs w:val="26"/>
          </w:rPr>
          <w:t>Строку</w:t>
        </w:r>
      </w:hyperlink>
      <w:r>
        <w:rPr>
          <w:sz w:val="26"/>
          <w:szCs w:val="26"/>
        </w:rPr>
        <w:t xml:space="preserve"> «Объемы и источники финансирования Программы по годам реализации (тыс. руб.)» Паспорта Программы изложить в следующей редакции:</w:t>
      </w:r>
    </w:p>
    <w:p w:rsidR="00FC0732" w:rsidRDefault="00FC0732" w:rsidP="00FC0732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364"/>
        <w:gridCol w:w="6140"/>
      </w:tblGrid>
      <w:tr w:rsidR="00F17796" w:rsidRPr="00AB1442" w:rsidTr="0040669E">
        <w:trPr>
          <w:tblCellSpacing w:w="5" w:type="nil"/>
        </w:trPr>
        <w:tc>
          <w:tcPr>
            <w:tcW w:w="1770" w:type="pct"/>
          </w:tcPr>
          <w:p w:rsidR="00F17796" w:rsidRPr="00AB1442" w:rsidRDefault="00F17796" w:rsidP="0050774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муниципальной программы  по годам реализации (тыс. руб.)  </w:t>
            </w:r>
          </w:p>
        </w:tc>
        <w:tc>
          <w:tcPr>
            <w:tcW w:w="3230" w:type="pct"/>
          </w:tcPr>
          <w:p w:rsidR="006D267F" w:rsidRPr="00D00014" w:rsidRDefault="00821B8F" w:rsidP="006D267F">
            <w:pPr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Всего по программе – 3 </w:t>
            </w:r>
            <w:r w:rsidRPr="00067D7C">
              <w:rPr>
                <w:b/>
                <w:bCs/>
                <w:sz w:val="26"/>
                <w:szCs w:val="26"/>
                <w:u w:val="single"/>
              </w:rPr>
              <w:t>029</w:t>
            </w:r>
            <w:r w:rsidR="006D267F" w:rsidRPr="00D00014">
              <w:rPr>
                <w:b/>
                <w:bCs/>
                <w:sz w:val="26"/>
                <w:szCs w:val="26"/>
                <w:u w:val="single"/>
              </w:rPr>
              <w:t> </w:t>
            </w:r>
            <w:r w:rsidR="006D267F">
              <w:rPr>
                <w:b/>
                <w:bCs/>
                <w:sz w:val="26"/>
                <w:szCs w:val="26"/>
                <w:u w:val="single"/>
              </w:rPr>
              <w:t>179</w:t>
            </w:r>
            <w:r w:rsidR="006D267F" w:rsidRPr="00D00014">
              <w:rPr>
                <w:b/>
                <w:bCs/>
                <w:sz w:val="26"/>
                <w:szCs w:val="26"/>
                <w:u w:val="single"/>
              </w:rPr>
              <w:t>,</w:t>
            </w:r>
            <w:r w:rsidR="006D267F">
              <w:rPr>
                <w:b/>
                <w:bCs/>
                <w:sz w:val="26"/>
                <w:szCs w:val="26"/>
                <w:u w:val="single"/>
              </w:rPr>
              <w:t>2</w:t>
            </w:r>
            <w:r w:rsidR="006D267F" w:rsidRPr="00D00014">
              <w:rPr>
                <w:b/>
                <w:bCs/>
                <w:sz w:val="26"/>
                <w:szCs w:val="26"/>
                <w:u w:val="single"/>
              </w:rPr>
              <w:t>0 тыс. руб.</w:t>
            </w: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В том числе по годам:</w:t>
            </w: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2014 г. – 98</w:t>
            </w:r>
            <w:r w:rsidR="005E01EE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 714,2</w:t>
            </w:r>
            <w:r w:rsidRPr="00D00014">
              <w:rPr>
                <w:sz w:val="26"/>
                <w:szCs w:val="26"/>
              </w:rPr>
              <w:t>6 тыс. руб. в том числе: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местный бюджет – 53</w:t>
            </w:r>
            <w:r>
              <w:rPr>
                <w:sz w:val="26"/>
                <w:szCs w:val="26"/>
              </w:rPr>
              <w:t>7</w:t>
            </w:r>
            <w:r w:rsidRPr="00D0001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713</w:t>
            </w:r>
            <w:r w:rsidRPr="00D0001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  <w:r w:rsidRPr="00D00014">
              <w:rPr>
                <w:sz w:val="26"/>
                <w:szCs w:val="26"/>
              </w:rPr>
              <w:t>6  тыс. руб.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платные услуги – 71 740,20 тыс. руб.</w:t>
            </w:r>
            <w:r w:rsidRPr="00D00014">
              <w:rPr>
                <w:b/>
                <w:bCs/>
                <w:sz w:val="26"/>
                <w:szCs w:val="26"/>
              </w:rPr>
              <w:t xml:space="preserve"> 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 xml:space="preserve">краевой бюджет – </w:t>
            </w:r>
            <w:r w:rsidRPr="00067D7C">
              <w:rPr>
                <w:sz w:val="26"/>
                <w:szCs w:val="26"/>
              </w:rPr>
              <w:t>3</w:t>
            </w:r>
            <w:r w:rsidR="00821B8F" w:rsidRPr="00067D7C">
              <w:rPr>
                <w:sz w:val="26"/>
                <w:szCs w:val="26"/>
              </w:rPr>
              <w:t>80</w:t>
            </w:r>
            <w:r w:rsidRPr="00067D7C">
              <w:rPr>
                <w:sz w:val="26"/>
                <w:szCs w:val="26"/>
              </w:rPr>
              <w:t> 260,40</w:t>
            </w:r>
            <w:r w:rsidRPr="00D00014">
              <w:rPr>
                <w:sz w:val="26"/>
                <w:szCs w:val="26"/>
              </w:rPr>
              <w:t xml:space="preserve"> тыс. руб.</w:t>
            </w: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2015 г. – 1 019 995,32  тыс. руб. в том числе: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местный бюджет – 558 844,92 тыс. руб.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платные услуги – 71 740,20 тыс. руб.</w:t>
            </w:r>
            <w:r w:rsidRPr="00D00014">
              <w:rPr>
                <w:b/>
                <w:bCs/>
                <w:sz w:val="26"/>
                <w:szCs w:val="26"/>
              </w:rPr>
              <w:t xml:space="preserve"> 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краевой бюджет – 389 410,20 тыс. руб.</w:t>
            </w: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</w:p>
          <w:p w:rsidR="006D267F" w:rsidRPr="00D00014" w:rsidRDefault="006D267F" w:rsidP="006D267F">
            <w:pPr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2016 г. – 1 019 469,62  тыс. руб.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местный бюджет – 557 340,42 тыс. руб.</w:t>
            </w:r>
          </w:p>
          <w:p w:rsidR="006D267F" w:rsidRPr="00D00014" w:rsidRDefault="006D267F" w:rsidP="006D267F">
            <w:pPr>
              <w:ind w:left="284" w:firstLine="425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>платные услуги – 71 740,20 тыс. руб.</w:t>
            </w:r>
          </w:p>
          <w:p w:rsidR="00F17796" w:rsidRPr="00AB1442" w:rsidRDefault="006D267F" w:rsidP="006D267F">
            <w:pPr>
              <w:pStyle w:val="ae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D00014">
              <w:rPr>
                <w:sz w:val="26"/>
                <w:szCs w:val="26"/>
              </w:rPr>
              <w:t xml:space="preserve">     краевой бюджет – 390 389,00 тыс. руб.</w:t>
            </w:r>
          </w:p>
        </w:tc>
      </w:tr>
    </w:tbl>
    <w:p w:rsidR="00890197" w:rsidRDefault="00D00014" w:rsidP="00890197">
      <w:pPr>
        <w:tabs>
          <w:tab w:val="left" w:pos="1134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4C18E4" w:rsidRDefault="000006C9" w:rsidP="00F6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0713">
        <w:rPr>
          <w:sz w:val="26"/>
          <w:szCs w:val="26"/>
        </w:rPr>
        <w:t>1.2.</w:t>
      </w:r>
      <w:r w:rsidR="004C18E4" w:rsidRPr="004C18E4">
        <w:rPr>
          <w:sz w:val="26"/>
          <w:szCs w:val="26"/>
        </w:rPr>
        <w:t xml:space="preserve"> </w:t>
      </w:r>
      <w:hyperlink r:id="rId9" w:history="1">
        <w:r w:rsidR="004C18E4" w:rsidRPr="00067D7C">
          <w:rPr>
            <w:sz w:val="26"/>
            <w:szCs w:val="26"/>
          </w:rPr>
          <w:t>Строку</w:t>
        </w:r>
      </w:hyperlink>
      <w:r w:rsidR="004C18E4">
        <w:rPr>
          <w:sz w:val="26"/>
          <w:szCs w:val="26"/>
        </w:rPr>
        <w:t xml:space="preserve"> «Основные ожидаемые результаты Программы» Паспорта Программы изложить в следующей редакции:</w:t>
      </w:r>
    </w:p>
    <w:p w:rsidR="004C18E4" w:rsidRDefault="004C18E4" w:rsidP="004C18E4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364"/>
        <w:gridCol w:w="6140"/>
      </w:tblGrid>
      <w:tr w:rsidR="004C18E4" w:rsidRPr="00AB1442" w:rsidTr="008E1030">
        <w:trPr>
          <w:tblCellSpacing w:w="5" w:type="nil"/>
        </w:trPr>
        <w:tc>
          <w:tcPr>
            <w:tcW w:w="1770" w:type="pct"/>
          </w:tcPr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Программы</w:t>
            </w:r>
          </w:p>
          <w:p w:rsidR="004C18E4" w:rsidRPr="00AB1442" w:rsidRDefault="004C18E4" w:rsidP="008E103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0" w:type="pct"/>
          </w:tcPr>
          <w:p w:rsidR="004C18E4" w:rsidRPr="00AB1442" w:rsidRDefault="004C18E4" w:rsidP="004C18E4">
            <w:pPr>
              <w:ind w:firstLine="221"/>
              <w:rPr>
                <w:color w:val="000000"/>
                <w:sz w:val="26"/>
                <w:szCs w:val="26"/>
              </w:rPr>
            </w:pPr>
            <w:r w:rsidRPr="00AB1442">
              <w:rPr>
                <w:color w:val="000000"/>
                <w:sz w:val="26"/>
                <w:szCs w:val="26"/>
              </w:rPr>
              <w:t>К концу 2016 года планируется достигнуть следующих показателей результативности:</w:t>
            </w:r>
          </w:p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Доля представленных (во всех формах) зрителю музейных предметов в общем количестве музейных предметов основного фонда сохранится на уровне 12,8%.</w:t>
            </w:r>
          </w:p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Посещаемость музейных учреждений достигнет показателя 0,53 посещения на 1 жителя в год.</w:t>
            </w:r>
          </w:p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Удельный вес населения, участвующего в платных культурно-досуговых мероприятиях, проводимых муниципальными учреждениями культуры, увеличится до 13</w:t>
            </w:r>
            <w:r w:rsidR="008707B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8707B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%.</w:t>
            </w:r>
          </w:p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Количество пользователей библиотек составит 3</w:t>
            </w:r>
            <w:r w:rsidR="008707BA">
              <w:rPr>
                <w:sz w:val="26"/>
                <w:szCs w:val="26"/>
              </w:rPr>
              <w:t>79,1</w:t>
            </w:r>
            <w:r>
              <w:rPr>
                <w:sz w:val="26"/>
                <w:szCs w:val="26"/>
              </w:rPr>
              <w:t xml:space="preserve"> чел. на 1 тыс. населения.</w:t>
            </w:r>
          </w:p>
          <w:p w:rsidR="004C18E4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Количество посещений библиотек составит 2,8 посещений на 1 жителя.</w:t>
            </w:r>
          </w:p>
          <w:p w:rsidR="004C18E4" w:rsidRPr="00AB1442" w:rsidRDefault="004C18E4" w:rsidP="004C18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Доля специалистов, повысивших квалификацию, прошедших переподготовку, обученных на семинарах и других мероприятиях сохранится на уровне 100 % от плана.</w:t>
            </w:r>
          </w:p>
        </w:tc>
      </w:tr>
    </w:tbl>
    <w:p w:rsidR="004C18E4" w:rsidRDefault="004C18E4" w:rsidP="004C18E4">
      <w:pPr>
        <w:tabs>
          <w:tab w:val="left" w:pos="1134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7F389B" w:rsidRDefault="004C18E4" w:rsidP="007F389B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7F389B" w:rsidRPr="00401516">
        <w:rPr>
          <w:sz w:val="26"/>
          <w:szCs w:val="26"/>
        </w:rPr>
        <w:t xml:space="preserve">Абзац </w:t>
      </w:r>
      <w:r w:rsidR="007F389B">
        <w:rPr>
          <w:sz w:val="26"/>
          <w:szCs w:val="26"/>
        </w:rPr>
        <w:t>сороковой</w:t>
      </w:r>
      <w:r w:rsidR="007F389B" w:rsidRPr="00401516">
        <w:rPr>
          <w:sz w:val="26"/>
          <w:szCs w:val="26"/>
        </w:rPr>
        <w:t xml:space="preserve"> раздела </w:t>
      </w:r>
      <w:r w:rsidR="007F389B">
        <w:rPr>
          <w:sz w:val="26"/>
          <w:szCs w:val="26"/>
          <w:lang w:val="en-US"/>
        </w:rPr>
        <w:t>II</w:t>
      </w:r>
      <w:r w:rsidR="007F389B" w:rsidRPr="00401516">
        <w:rPr>
          <w:sz w:val="26"/>
          <w:szCs w:val="26"/>
        </w:rPr>
        <w:t xml:space="preserve"> «Текущее состояние» </w:t>
      </w:r>
      <w:r w:rsidR="007F389B">
        <w:rPr>
          <w:sz w:val="26"/>
          <w:szCs w:val="26"/>
        </w:rPr>
        <w:t>Программы</w:t>
      </w:r>
      <w:r w:rsidR="007F389B" w:rsidRPr="00401516">
        <w:rPr>
          <w:sz w:val="26"/>
          <w:szCs w:val="26"/>
        </w:rPr>
        <w:t xml:space="preserve"> изложить в следующей редакции:</w:t>
      </w:r>
    </w:p>
    <w:p w:rsidR="00F654DF" w:rsidRDefault="00F654DF" w:rsidP="00F654D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«При культурно-досуговых центрах работает 46 клубных формирований, которые по состоянию на 01.01.2013 объединяют 1 354 участника. Клубные формирования различных направлений создают условия для творческой самореализации личности, способствуют широкой популяризации любительского творчества</w:t>
      </w:r>
      <w:proofErr w:type="gramStart"/>
      <w:r>
        <w:rPr>
          <w:sz w:val="26"/>
          <w:szCs w:val="26"/>
        </w:rPr>
        <w:t>.»</w:t>
      </w:r>
      <w:proofErr w:type="gramEnd"/>
    </w:p>
    <w:p w:rsidR="00E16591" w:rsidRDefault="007F389B" w:rsidP="00380713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E16591">
        <w:rPr>
          <w:sz w:val="26"/>
          <w:szCs w:val="26"/>
        </w:rPr>
        <w:t>В</w:t>
      </w:r>
      <w:r w:rsidR="00E16591" w:rsidRPr="00687EB3">
        <w:rPr>
          <w:sz w:val="26"/>
          <w:szCs w:val="26"/>
        </w:rPr>
        <w:t xml:space="preserve"> разделе III «Цели, задачи и подпрограммы </w:t>
      </w:r>
      <w:r w:rsidR="00E16591">
        <w:rPr>
          <w:sz w:val="26"/>
          <w:szCs w:val="26"/>
        </w:rPr>
        <w:t>П</w:t>
      </w:r>
      <w:r w:rsidR="00E16591" w:rsidRPr="00687EB3">
        <w:rPr>
          <w:sz w:val="26"/>
          <w:szCs w:val="26"/>
        </w:rPr>
        <w:t>рограммы» Программы</w:t>
      </w:r>
      <w:r w:rsidR="00E16591">
        <w:rPr>
          <w:sz w:val="26"/>
          <w:szCs w:val="26"/>
        </w:rPr>
        <w:t>:</w:t>
      </w:r>
    </w:p>
    <w:p w:rsidR="000006C9" w:rsidRPr="00807338" w:rsidRDefault="00E16591" w:rsidP="00807338">
      <w:pPr>
        <w:pStyle w:val="ad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338">
        <w:rPr>
          <w:rFonts w:ascii="Times New Roman" w:hAnsi="Times New Roman" w:cs="Times New Roman"/>
          <w:sz w:val="26"/>
          <w:szCs w:val="26"/>
        </w:rPr>
        <w:t>в</w:t>
      </w:r>
      <w:r w:rsidR="00A970DC" w:rsidRPr="00807338">
        <w:rPr>
          <w:rFonts w:ascii="Times New Roman" w:hAnsi="Times New Roman" w:cs="Times New Roman"/>
          <w:sz w:val="26"/>
          <w:szCs w:val="26"/>
        </w:rPr>
        <w:t xml:space="preserve"> абзаце </w:t>
      </w:r>
      <w:r w:rsidRPr="00807338">
        <w:rPr>
          <w:rFonts w:ascii="Times New Roman" w:hAnsi="Times New Roman" w:cs="Times New Roman"/>
          <w:sz w:val="26"/>
          <w:szCs w:val="26"/>
        </w:rPr>
        <w:t>четырнадцатом</w:t>
      </w:r>
      <w:r w:rsidR="00A970DC" w:rsidRPr="00807338">
        <w:rPr>
          <w:rFonts w:ascii="Times New Roman" w:hAnsi="Times New Roman" w:cs="Times New Roman"/>
          <w:sz w:val="26"/>
          <w:szCs w:val="26"/>
        </w:rPr>
        <w:t xml:space="preserve"> </w:t>
      </w:r>
      <w:r w:rsidR="002A7135" w:rsidRPr="00807338">
        <w:rPr>
          <w:rFonts w:ascii="Times New Roman" w:hAnsi="Times New Roman" w:cs="Times New Roman"/>
          <w:sz w:val="26"/>
          <w:szCs w:val="26"/>
        </w:rPr>
        <w:t>цифры «</w:t>
      </w:r>
      <w:r w:rsidRPr="00807338">
        <w:rPr>
          <w:rFonts w:ascii="Times New Roman" w:hAnsi="Times New Roman" w:cs="Times New Roman"/>
          <w:sz w:val="26"/>
          <w:szCs w:val="26"/>
        </w:rPr>
        <w:t>9,8</w:t>
      </w:r>
      <w:r w:rsidR="002A7135" w:rsidRPr="00807338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Pr="00807338">
        <w:rPr>
          <w:rFonts w:ascii="Times New Roman" w:hAnsi="Times New Roman" w:cs="Times New Roman"/>
          <w:sz w:val="26"/>
          <w:szCs w:val="26"/>
        </w:rPr>
        <w:t>9,9»;</w:t>
      </w:r>
    </w:p>
    <w:p w:rsidR="00E16591" w:rsidRPr="00807338" w:rsidRDefault="00E16591" w:rsidP="00807338">
      <w:pPr>
        <w:pStyle w:val="ad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338">
        <w:rPr>
          <w:rFonts w:ascii="Times New Roman" w:hAnsi="Times New Roman" w:cs="Times New Roman"/>
          <w:sz w:val="26"/>
          <w:szCs w:val="26"/>
        </w:rPr>
        <w:t>в абзаце двадцать третьем цифры «18,8» заменить цифрами «</w:t>
      </w:r>
      <w:r w:rsidR="00807338" w:rsidRPr="00807338">
        <w:rPr>
          <w:rFonts w:ascii="Times New Roman" w:hAnsi="Times New Roman" w:cs="Times New Roman"/>
          <w:sz w:val="26"/>
          <w:szCs w:val="26"/>
        </w:rPr>
        <w:t>7,7</w:t>
      </w:r>
      <w:r w:rsidRPr="00807338">
        <w:rPr>
          <w:rFonts w:ascii="Times New Roman" w:hAnsi="Times New Roman" w:cs="Times New Roman"/>
          <w:sz w:val="26"/>
          <w:szCs w:val="26"/>
        </w:rPr>
        <w:t>»;</w:t>
      </w:r>
    </w:p>
    <w:p w:rsidR="00E16591" w:rsidRDefault="00807338" w:rsidP="00807338">
      <w:pPr>
        <w:pStyle w:val="ad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338">
        <w:rPr>
          <w:rFonts w:ascii="Times New Roman" w:hAnsi="Times New Roman" w:cs="Times New Roman"/>
          <w:sz w:val="26"/>
          <w:szCs w:val="26"/>
        </w:rPr>
        <w:t>в абзаце двадцать пятом цифры «144,4» заменить цифрами «100,0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57ECA" w:rsidRPr="00807338" w:rsidRDefault="00A57ECA" w:rsidP="00A57ECA">
      <w:pPr>
        <w:pStyle w:val="ad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654D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В</w:t>
      </w:r>
      <w:r w:rsidRPr="00A57EC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абзаце седьмом </w:t>
      </w:r>
      <w:r w:rsidRPr="00A57ECA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57ECA">
        <w:rPr>
          <w:rFonts w:ascii="Times New Roman" w:hAnsi="Times New Roman" w:cs="Times New Roman"/>
          <w:sz w:val="26"/>
          <w:szCs w:val="26"/>
        </w:rPr>
        <w:t xml:space="preserve"> VI «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A57ECA">
        <w:rPr>
          <w:rFonts w:ascii="Times New Roman" w:hAnsi="Times New Roman" w:cs="Times New Roman"/>
          <w:sz w:val="26"/>
          <w:szCs w:val="26"/>
        </w:rPr>
        <w:t xml:space="preserve">ндикаторы результативности </w:t>
      </w:r>
      <w:r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Pr="00A57EC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7338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7,0</w:t>
      </w:r>
      <w:r w:rsidRPr="00807338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12,8</w:t>
      </w:r>
      <w:r w:rsidRPr="0080733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67D7C" w:rsidRDefault="00067D7C" w:rsidP="00067D7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654DF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hyperlink r:id="rId10" w:history="1">
        <w:r w:rsidRPr="00067D7C">
          <w:rPr>
            <w:sz w:val="26"/>
            <w:szCs w:val="26"/>
          </w:rPr>
          <w:t>Строк</w:t>
        </w:r>
        <w:r w:rsidR="00A970DC">
          <w:rPr>
            <w:sz w:val="26"/>
            <w:szCs w:val="26"/>
          </w:rPr>
          <w:t>и</w:t>
        </w:r>
      </w:hyperlink>
      <w:r>
        <w:rPr>
          <w:sz w:val="26"/>
          <w:szCs w:val="26"/>
        </w:rPr>
        <w:t xml:space="preserve"> «Объемы и источники финансирования подпрограммы по годам реализации (тыс. руб.)»</w:t>
      </w:r>
      <w:r w:rsidR="00A970DC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 </w:t>
      </w:r>
      <w:r w:rsidR="00A970DC">
        <w:rPr>
          <w:sz w:val="26"/>
          <w:szCs w:val="26"/>
        </w:rPr>
        <w:t>«</w:t>
      </w:r>
      <w:r w:rsidR="00401516" w:rsidRPr="00A970DC">
        <w:rPr>
          <w:sz w:val="26"/>
          <w:szCs w:val="26"/>
        </w:rPr>
        <w:t>Основные ожидаемые результаты подпрограммы</w:t>
      </w:r>
      <w:r w:rsidR="00401516">
        <w:rPr>
          <w:sz w:val="26"/>
          <w:szCs w:val="26"/>
        </w:rPr>
        <w:t xml:space="preserve"> муниципальной программы (индикаторы результативности муниципальной программы с ожидаемыми значениями на конец периода реализации подпр</w:t>
      </w:r>
      <w:r w:rsidR="008E1030">
        <w:rPr>
          <w:sz w:val="26"/>
          <w:szCs w:val="26"/>
        </w:rPr>
        <w:t>ограммы муниципальной программы</w:t>
      </w:r>
      <w:r w:rsidR="00401516">
        <w:rPr>
          <w:sz w:val="26"/>
          <w:szCs w:val="26"/>
        </w:rPr>
        <w:t>)</w:t>
      </w:r>
      <w:r w:rsidR="00A970DC">
        <w:rPr>
          <w:sz w:val="26"/>
          <w:szCs w:val="26"/>
        </w:rPr>
        <w:t xml:space="preserve">» </w:t>
      </w:r>
      <w:r>
        <w:rPr>
          <w:sz w:val="26"/>
          <w:szCs w:val="26"/>
        </w:rPr>
        <w:t>Паспорта подпрограммы «Искусство и народное творчество»</w:t>
      </w:r>
      <w:r w:rsidR="008E1030">
        <w:rPr>
          <w:sz w:val="26"/>
          <w:szCs w:val="26"/>
        </w:rPr>
        <w:t>, являющейся</w:t>
      </w:r>
      <w:r>
        <w:rPr>
          <w:sz w:val="26"/>
          <w:szCs w:val="26"/>
        </w:rPr>
        <w:t xml:space="preserve">  приложени</w:t>
      </w:r>
      <w:r w:rsidR="008E1030">
        <w:rPr>
          <w:sz w:val="26"/>
          <w:szCs w:val="26"/>
        </w:rPr>
        <w:t>ем</w:t>
      </w:r>
      <w:r>
        <w:rPr>
          <w:sz w:val="26"/>
          <w:szCs w:val="26"/>
        </w:rPr>
        <w:t xml:space="preserve"> № 2 к Программе</w:t>
      </w:r>
      <w:r w:rsidR="008E1030">
        <w:rPr>
          <w:sz w:val="26"/>
          <w:szCs w:val="26"/>
        </w:rPr>
        <w:t>,</w:t>
      </w:r>
      <w:r>
        <w:rPr>
          <w:sz w:val="26"/>
          <w:szCs w:val="26"/>
        </w:rPr>
        <w:t xml:space="preserve"> изложить в следующей редакции:</w:t>
      </w:r>
    </w:p>
    <w:p w:rsidR="007D1C44" w:rsidRDefault="00067D7C" w:rsidP="007D1C4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D1C44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412"/>
        <w:gridCol w:w="6092"/>
      </w:tblGrid>
      <w:tr w:rsidR="007D1C44" w:rsidRPr="00AB1442" w:rsidTr="00CD0ABD">
        <w:trPr>
          <w:tblCellSpacing w:w="5" w:type="nil"/>
        </w:trPr>
        <w:tc>
          <w:tcPr>
            <w:tcW w:w="1795" w:type="pct"/>
          </w:tcPr>
          <w:p w:rsidR="007D1C44" w:rsidRPr="00AB1442" w:rsidRDefault="007D1C44" w:rsidP="0050774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 xml:space="preserve">  по годам реализации (тыс. руб.)  </w:t>
            </w:r>
          </w:p>
        </w:tc>
        <w:tc>
          <w:tcPr>
            <w:tcW w:w="3205" w:type="pct"/>
          </w:tcPr>
          <w:p w:rsidR="006C2842" w:rsidRPr="00C50569" w:rsidRDefault="006C2842" w:rsidP="006C2842">
            <w:pPr>
              <w:rPr>
                <w:b/>
                <w:bCs/>
                <w:sz w:val="26"/>
                <w:szCs w:val="26"/>
              </w:rPr>
            </w:pPr>
            <w:r w:rsidRPr="00C50569">
              <w:rPr>
                <w:b/>
                <w:bCs/>
                <w:sz w:val="26"/>
                <w:szCs w:val="26"/>
              </w:rPr>
              <w:t xml:space="preserve">Объем финансирования всего: </w:t>
            </w:r>
            <w:r w:rsidRPr="00067D7C">
              <w:rPr>
                <w:b/>
                <w:bCs/>
                <w:sz w:val="26"/>
                <w:szCs w:val="26"/>
              </w:rPr>
              <w:t>715 </w:t>
            </w:r>
            <w:r w:rsidR="00821B8F" w:rsidRPr="00067D7C">
              <w:rPr>
                <w:b/>
                <w:bCs/>
                <w:sz w:val="26"/>
                <w:szCs w:val="26"/>
              </w:rPr>
              <w:t>3</w:t>
            </w:r>
            <w:r w:rsidRPr="00067D7C">
              <w:rPr>
                <w:b/>
                <w:bCs/>
                <w:sz w:val="26"/>
                <w:szCs w:val="26"/>
              </w:rPr>
              <w:t>2</w:t>
            </w:r>
            <w:r w:rsidR="00821B8F" w:rsidRPr="00067D7C">
              <w:rPr>
                <w:b/>
                <w:bCs/>
                <w:sz w:val="26"/>
                <w:szCs w:val="26"/>
              </w:rPr>
              <w:t>6</w:t>
            </w:r>
            <w:r w:rsidRPr="00067D7C">
              <w:rPr>
                <w:b/>
                <w:bCs/>
                <w:sz w:val="26"/>
                <w:szCs w:val="26"/>
              </w:rPr>
              <w:t>,37</w:t>
            </w:r>
            <w:r w:rsidRPr="00C50569">
              <w:rPr>
                <w:sz w:val="26"/>
                <w:szCs w:val="26"/>
              </w:rPr>
              <w:t xml:space="preserve"> </w:t>
            </w:r>
            <w:r w:rsidRPr="00C50569">
              <w:rPr>
                <w:b/>
                <w:bCs/>
                <w:sz w:val="26"/>
                <w:szCs w:val="26"/>
              </w:rPr>
              <w:t>- тыс. руб.</w:t>
            </w:r>
          </w:p>
          <w:p w:rsidR="006C2842" w:rsidRPr="00C50569" w:rsidRDefault="006C2842" w:rsidP="006C2842">
            <w:pPr>
              <w:ind w:left="284" w:firstLine="425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 xml:space="preserve">местный бюджет – </w:t>
            </w:r>
            <w:r w:rsidRPr="00067D7C">
              <w:rPr>
                <w:sz w:val="26"/>
                <w:szCs w:val="26"/>
              </w:rPr>
              <w:t>32</w:t>
            </w:r>
            <w:r w:rsidR="00821B8F" w:rsidRPr="00067D7C">
              <w:rPr>
                <w:sz w:val="26"/>
                <w:szCs w:val="26"/>
              </w:rPr>
              <w:t>6</w:t>
            </w:r>
            <w:r w:rsidRPr="00067D7C">
              <w:rPr>
                <w:sz w:val="26"/>
                <w:szCs w:val="26"/>
              </w:rPr>
              <w:t> 8</w:t>
            </w:r>
            <w:r w:rsidR="00821B8F" w:rsidRPr="00067D7C">
              <w:rPr>
                <w:sz w:val="26"/>
                <w:szCs w:val="26"/>
              </w:rPr>
              <w:t>99</w:t>
            </w:r>
            <w:r w:rsidRPr="00067D7C">
              <w:rPr>
                <w:sz w:val="26"/>
                <w:szCs w:val="26"/>
              </w:rPr>
              <w:t>,77</w:t>
            </w:r>
            <w:r w:rsidRPr="00C50569">
              <w:rPr>
                <w:sz w:val="26"/>
                <w:szCs w:val="26"/>
              </w:rPr>
              <w:t xml:space="preserve"> тыс. руб.</w:t>
            </w:r>
          </w:p>
          <w:p w:rsidR="006C2842" w:rsidRPr="00C50569" w:rsidRDefault="006C2842" w:rsidP="006C2842">
            <w:pPr>
              <w:ind w:left="284" w:firstLine="425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платные услуги – 158 248,80 тыс. руб.</w:t>
            </w:r>
            <w:r w:rsidRPr="00C50569">
              <w:rPr>
                <w:b/>
                <w:bCs/>
                <w:sz w:val="26"/>
                <w:szCs w:val="26"/>
              </w:rPr>
              <w:t xml:space="preserve"> </w:t>
            </w:r>
          </w:p>
          <w:p w:rsidR="006C2842" w:rsidRPr="00C50569" w:rsidRDefault="006C2842" w:rsidP="006C2842">
            <w:pPr>
              <w:ind w:left="284" w:firstLine="425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краевой бюджет – 230 </w:t>
            </w:r>
            <w:r>
              <w:rPr>
                <w:sz w:val="26"/>
                <w:szCs w:val="26"/>
              </w:rPr>
              <w:t>177</w:t>
            </w:r>
            <w:r w:rsidRPr="00C5056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C50569">
              <w:rPr>
                <w:sz w:val="26"/>
                <w:szCs w:val="26"/>
              </w:rPr>
              <w:t>0 тыс. руб.</w:t>
            </w:r>
          </w:p>
          <w:p w:rsidR="006C2842" w:rsidRPr="00C50569" w:rsidRDefault="006C2842" w:rsidP="006C2842">
            <w:pPr>
              <w:ind w:left="284" w:firstLine="425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в том числе:</w:t>
            </w:r>
          </w:p>
          <w:p w:rsidR="006C2842" w:rsidRPr="00C50569" w:rsidRDefault="006C2842" w:rsidP="006C2842">
            <w:pPr>
              <w:ind w:firstLine="284"/>
              <w:rPr>
                <w:b/>
                <w:bCs/>
                <w:sz w:val="26"/>
                <w:szCs w:val="26"/>
              </w:rPr>
            </w:pPr>
            <w:r w:rsidRPr="00C50569">
              <w:rPr>
                <w:b/>
                <w:bCs/>
                <w:sz w:val="26"/>
                <w:szCs w:val="26"/>
              </w:rPr>
              <w:lastRenderedPageBreak/>
              <w:t xml:space="preserve">  2014 год </w:t>
            </w:r>
            <w:r w:rsidRPr="00C50569">
              <w:rPr>
                <w:sz w:val="26"/>
                <w:szCs w:val="26"/>
              </w:rPr>
              <w:t xml:space="preserve">всего: </w:t>
            </w:r>
            <w:r w:rsidRPr="00067D7C">
              <w:rPr>
                <w:b/>
                <w:bCs/>
                <w:sz w:val="26"/>
                <w:szCs w:val="26"/>
              </w:rPr>
              <w:t>23</w:t>
            </w:r>
            <w:r w:rsidR="00821B8F" w:rsidRPr="00067D7C">
              <w:rPr>
                <w:b/>
                <w:bCs/>
                <w:sz w:val="26"/>
                <w:szCs w:val="26"/>
              </w:rPr>
              <w:t>2</w:t>
            </w:r>
            <w:r w:rsidRPr="00067D7C">
              <w:rPr>
                <w:b/>
                <w:bCs/>
                <w:sz w:val="26"/>
                <w:szCs w:val="26"/>
              </w:rPr>
              <w:t> </w:t>
            </w:r>
            <w:r w:rsidR="00821B8F" w:rsidRPr="00067D7C">
              <w:rPr>
                <w:b/>
                <w:bCs/>
                <w:sz w:val="26"/>
                <w:szCs w:val="26"/>
              </w:rPr>
              <w:t>6</w:t>
            </w:r>
            <w:r w:rsidRPr="00067D7C">
              <w:rPr>
                <w:b/>
                <w:bCs/>
                <w:sz w:val="26"/>
                <w:szCs w:val="26"/>
              </w:rPr>
              <w:t>2</w:t>
            </w:r>
            <w:r w:rsidR="00821B8F" w:rsidRPr="00067D7C">
              <w:rPr>
                <w:b/>
                <w:bCs/>
                <w:sz w:val="26"/>
                <w:szCs w:val="26"/>
              </w:rPr>
              <w:t>3</w:t>
            </w:r>
            <w:r w:rsidRPr="00067D7C">
              <w:rPr>
                <w:b/>
                <w:bCs/>
                <w:sz w:val="26"/>
                <w:szCs w:val="26"/>
              </w:rPr>
              <w:t>,33</w:t>
            </w:r>
            <w:r w:rsidRPr="00C50569">
              <w:rPr>
                <w:b/>
                <w:bCs/>
                <w:sz w:val="26"/>
                <w:szCs w:val="26"/>
              </w:rPr>
              <w:t xml:space="preserve"> тыс. руб</w:t>
            </w:r>
            <w:r w:rsidRPr="00C50569">
              <w:rPr>
                <w:sz w:val="26"/>
                <w:szCs w:val="26"/>
              </w:rPr>
              <w:t>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 xml:space="preserve">местный бюджет – </w:t>
            </w:r>
            <w:r w:rsidRPr="00067D7C">
              <w:rPr>
                <w:sz w:val="26"/>
                <w:szCs w:val="26"/>
              </w:rPr>
              <w:t>10</w:t>
            </w:r>
            <w:r w:rsidR="00821B8F" w:rsidRPr="00067D7C">
              <w:rPr>
                <w:sz w:val="26"/>
                <w:szCs w:val="26"/>
              </w:rPr>
              <w:t>4</w:t>
            </w:r>
            <w:r w:rsidRPr="00067D7C">
              <w:rPr>
                <w:sz w:val="26"/>
                <w:szCs w:val="26"/>
              </w:rPr>
              <w:t> </w:t>
            </w:r>
            <w:r w:rsidR="00821B8F" w:rsidRPr="00067D7C">
              <w:rPr>
                <w:sz w:val="26"/>
                <w:szCs w:val="26"/>
              </w:rPr>
              <w:t>6</w:t>
            </w:r>
            <w:r w:rsidRPr="00067D7C">
              <w:rPr>
                <w:sz w:val="26"/>
                <w:szCs w:val="26"/>
              </w:rPr>
              <w:t>4</w:t>
            </w:r>
            <w:r w:rsidR="00821B8F" w:rsidRPr="00067D7C">
              <w:rPr>
                <w:sz w:val="26"/>
                <w:szCs w:val="26"/>
              </w:rPr>
              <w:t>3</w:t>
            </w:r>
            <w:r w:rsidRPr="00067D7C">
              <w:rPr>
                <w:sz w:val="26"/>
                <w:szCs w:val="26"/>
              </w:rPr>
              <w:t>,23</w:t>
            </w:r>
            <w:r w:rsidRPr="00C50569">
              <w:rPr>
                <w:sz w:val="26"/>
                <w:szCs w:val="26"/>
              </w:rPr>
              <w:t xml:space="preserve"> тыс. руб.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платные услуги – 52 749,60 тыс. руб.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краевой бюджет – 75 </w:t>
            </w:r>
            <w:r>
              <w:rPr>
                <w:sz w:val="26"/>
                <w:szCs w:val="26"/>
              </w:rPr>
              <w:t>230</w:t>
            </w:r>
            <w:r w:rsidRPr="00C5056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  <w:r w:rsidRPr="00C50569">
              <w:rPr>
                <w:sz w:val="26"/>
                <w:szCs w:val="26"/>
              </w:rPr>
              <w:t>0 тыс. руб.</w:t>
            </w:r>
          </w:p>
          <w:p w:rsidR="006C2842" w:rsidRPr="00C50569" w:rsidRDefault="006C2842" w:rsidP="006C2842">
            <w:pPr>
              <w:ind w:left="284" w:firstLine="141"/>
              <w:rPr>
                <w:b/>
                <w:bCs/>
                <w:sz w:val="26"/>
                <w:szCs w:val="26"/>
              </w:rPr>
            </w:pPr>
            <w:r w:rsidRPr="00C50569">
              <w:rPr>
                <w:b/>
                <w:bCs/>
                <w:sz w:val="26"/>
                <w:szCs w:val="26"/>
              </w:rPr>
              <w:t xml:space="preserve">2015 год </w:t>
            </w:r>
            <w:r w:rsidRPr="00C50569">
              <w:rPr>
                <w:sz w:val="26"/>
                <w:szCs w:val="26"/>
              </w:rPr>
              <w:t>всего</w:t>
            </w:r>
            <w:r w:rsidRPr="00C50569">
              <w:rPr>
                <w:b/>
                <w:bCs/>
                <w:sz w:val="26"/>
                <w:szCs w:val="26"/>
              </w:rPr>
              <w:t>: 241 154,92 тыс. руб</w:t>
            </w:r>
            <w:r w:rsidRPr="00C50569">
              <w:rPr>
                <w:sz w:val="26"/>
                <w:szCs w:val="26"/>
              </w:rPr>
              <w:t>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местный бюджет – 111 040,52 тыс. руб.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платные услуги – 52 749,60 тыс. руб.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краевой бюджет – 77 364,80 тыс. руб.</w:t>
            </w:r>
          </w:p>
          <w:p w:rsidR="006C2842" w:rsidRPr="00C50569" w:rsidRDefault="006C2842" w:rsidP="006C2842">
            <w:pPr>
              <w:ind w:left="284" w:firstLine="141"/>
              <w:rPr>
                <w:b/>
                <w:bCs/>
                <w:sz w:val="26"/>
                <w:szCs w:val="26"/>
              </w:rPr>
            </w:pPr>
            <w:r w:rsidRPr="00C50569">
              <w:rPr>
                <w:b/>
                <w:bCs/>
                <w:sz w:val="26"/>
                <w:szCs w:val="26"/>
              </w:rPr>
              <w:t xml:space="preserve">2016 год </w:t>
            </w:r>
            <w:r w:rsidRPr="00C50569">
              <w:rPr>
                <w:sz w:val="26"/>
                <w:szCs w:val="26"/>
              </w:rPr>
              <w:t>всего:</w:t>
            </w:r>
            <w:r w:rsidRPr="00C50569">
              <w:rPr>
                <w:b/>
                <w:bCs/>
                <w:sz w:val="26"/>
                <w:szCs w:val="26"/>
              </w:rPr>
              <w:t xml:space="preserve"> 241 548,12 тыс. руб. 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местный бюджет – 111 216,02 тыс. руб.</w:t>
            </w:r>
          </w:p>
          <w:p w:rsidR="006C2842" w:rsidRPr="00C50569" w:rsidRDefault="006C2842" w:rsidP="006C2842">
            <w:pPr>
              <w:ind w:left="568" w:firstLine="284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платные услуги – 52 749,60 тыс. руб.</w:t>
            </w:r>
          </w:p>
          <w:p w:rsidR="007D1C44" w:rsidRPr="004324F8" w:rsidRDefault="006C2842" w:rsidP="006C2842">
            <w:pPr>
              <w:pStyle w:val="ae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50569">
              <w:rPr>
                <w:sz w:val="26"/>
                <w:szCs w:val="26"/>
              </w:rPr>
              <w:t>краевой бюджет – 77 582,50 тыс. руб.</w:t>
            </w:r>
          </w:p>
        </w:tc>
      </w:tr>
      <w:tr w:rsidR="002A7135" w:rsidRPr="00AB1442" w:rsidTr="00CD0ABD">
        <w:trPr>
          <w:tblCellSpacing w:w="5" w:type="nil"/>
        </w:trPr>
        <w:tc>
          <w:tcPr>
            <w:tcW w:w="1795" w:type="pct"/>
          </w:tcPr>
          <w:p w:rsidR="002A7135" w:rsidRPr="00A970DC" w:rsidRDefault="002A7135" w:rsidP="00603F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970DC">
              <w:rPr>
                <w:sz w:val="26"/>
                <w:szCs w:val="26"/>
              </w:rPr>
              <w:lastRenderedPageBreak/>
              <w:t>Основные ожидаемые результаты подпрограммы</w:t>
            </w:r>
            <w:r w:rsidR="00A970DC">
              <w:rPr>
                <w:sz w:val="26"/>
                <w:szCs w:val="26"/>
              </w:rPr>
              <w:t xml:space="preserve">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</w:t>
            </w:r>
            <w:r w:rsidR="00401516">
              <w:rPr>
                <w:sz w:val="26"/>
                <w:szCs w:val="26"/>
              </w:rPr>
              <w:t>й программы</w:t>
            </w:r>
            <w:r w:rsidR="00A970DC">
              <w:rPr>
                <w:sz w:val="26"/>
                <w:szCs w:val="26"/>
              </w:rPr>
              <w:t>)</w:t>
            </w:r>
          </w:p>
        </w:tc>
        <w:tc>
          <w:tcPr>
            <w:tcW w:w="3205" w:type="pct"/>
          </w:tcPr>
          <w:p w:rsidR="00603F25" w:rsidRPr="00CF0314" w:rsidRDefault="00603F25" w:rsidP="00603F25">
            <w:pPr>
              <w:jc w:val="both"/>
              <w:rPr>
                <w:color w:val="000000"/>
                <w:sz w:val="26"/>
                <w:szCs w:val="26"/>
              </w:rPr>
            </w:pPr>
            <w:r w:rsidRPr="00CF0314">
              <w:rPr>
                <w:color w:val="000000"/>
                <w:sz w:val="26"/>
                <w:szCs w:val="26"/>
              </w:rPr>
              <w:t>К концу 2016 года планируется достигнуть следующих показателей результативности:</w:t>
            </w:r>
          </w:p>
          <w:p w:rsidR="00603F25" w:rsidRDefault="00603F25" w:rsidP="00603F2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Количество участников клубных формирований из расчета на 1 тыс. жителей составит 7,7 чел.;</w:t>
            </w:r>
          </w:p>
          <w:p w:rsidR="00603F25" w:rsidRDefault="00603F25" w:rsidP="00603F2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Количество киносеансов, из расчета на 10 тыс. человек населения, увеличится до 372,9 ед.;</w:t>
            </w:r>
          </w:p>
          <w:p w:rsidR="002A7135" w:rsidRPr="002A7135" w:rsidRDefault="00603F25" w:rsidP="00603F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3. Доля национально-культурных объединений, принявших участие в мероприятиях, направленных на развитие межнационального согласия, составит 100,0%</w:t>
            </w:r>
          </w:p>
        </w:tc>
      </w:tr>
    </w:tbl>
    <w:p w:rsidR="007D1C44" w:rsidRDefault="007D1C44" w:rsidP="007D1C44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597195" w:rsidRPr="00401516" w:rsidRDefault="00F654DF" w:rsidP="008B6C9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1.7</w:t>
      </w:r>
      <w:r w:rsidR="00281800" w:rsidRPr="00401516">
        <w:rPr>
          <w:sz w:val="26"/>
          <w:szCs w:val="26"/>
        </w:rPr>
        <w:t>.</w:t>
      </w:r>
      <w:r w:rsidR="008B6C94" w:rsidRPr="00401516">
        <w:rPr>
          <w:sz w:val="26"/>
          <w:szCs w:val="26"/>
        </w:rPr>
        <w:t xml:space="preserve"> </w:t>
      </w:r>
      <w:r w:rsidR="00401516" w:rsidRPr="00401516">
        <w:rPr>
          <w:sz w:val="26"/>
          <w:szCs w:val="26"/>
        </w:rPr>
        <w:t>А</w:t>
      </w:r>
      <w:r w:rsidR="00597195" w:rsidRPr="00401516">
        <w:rPr>
          <w:sz w:val="26"/>
          <w:szCs w:val="26"/>
        </w:rPr>
        <w:t xml:space="preserve">бзац </w:t>
      </w:r>
      <w:r w:rsidR="008B6C94" w:rsidRPr="00401516">
        <w:rPr>
          <w:sz w:val="26"/>
          <w:szCs w:val="26"/>
        </w:rPr>
        <w:t xml:space="preserve">четвертый </w:t>
      </w:r>
      <w:r w:rsidR="008E1030">
        <w:rPr>
          <w:sz w:val="26"/>
          <w:szCs w:val="26"/>
        </w:rPr>
        <w:t xml:space="preserve">задачи 1 </w:t>
      </w:r>
      <w:r w:rsidR="00597195" w:rsidRPr="00401516">
        <w:rPr>
          <w:sz w:val="26"/>
          <w:szCs w:val="26"/>
        </w:rPr>
        <w:t>«Обеспечение доступа населения муниципального образования город Норильск к культурным благам и участию в культурной жизни</w:t>
      </w:r>
      <w:r w:rsidR="008B6C94" w:rsidRPr="00401516">
        <w:rPr>
          <w:sz w:val="26"/>
          <w:szCs w:val="26"/>
        </w:rPr>
        <w:t>»</w:t>
      </w:r>
      <w:r w:rsidR="00597195" w:rsidRPr="00401516">
        <w:rPr>
          <w:sz w:val="26"/>
          <w:szCs w:val="26"/>
        </w:rPr>
        <w:t xml:space="preserve"> </w:t>
      </w:r>
      <w:r w:rsidR="00A47F9C" w:rsidRPr="00401516">
        <w:rPr>
          <w:sz w:val="26"/>
          <w:szCs w:val="26"/>
        </w:rPr>
        <w:t xml:space="preserve">раздела 2 «Текущее состояние» подпрограммы </w:t>
      </w:r>
      <w:r w:rsidR="00A47F9C">
        <w:rPr>
          <w:sz w:val="26"/>
          <w:szCs w:val="26"/>
        </w:rPr>
        <w:t>«</w:t>
      </w:r>
      <w:r w:rsidR="00A47F9C" w:rsidRPr="00401516">
        <w:rPr>
          <w:sz w:val="26"/>
          <w:szCs w:val="26"/>
        </w:rPr>
        <w:t>Искусство и народное творчество</w:t>
      </w:r>
      <w:r w:rsidR="00A47F9C">
        <w:rPr>
          <w:sz w:val="26"/>
          <w:szCs w:val="26"/>
        </w:rPr>
        <w:t>»</w:t>
      </w:r>
      <w:r w:rsidR="008E1030">
        <w:rPr>
          <w:sz w:val="26"/>
          <w:szCs w:val="26"/>
        </w:rPr>
        <w:t xml:space="preserve">, являющейся  приложением № 2 </w:t>
      </w:r>
      <w:r w:rsidR="00A47F9C" w:rsidRPr="00401516">
        <w:rPr>
          <w:sz w:val="26"/>
          <w:szCs w:val="26"/>
        </w:rPr>
        <w:t>Программ</w:t>
      </w:r>
      <w:r w:rsidR="008E1030">
        <w:rPr>
          <w:sz w:val="26"/>
          <w:szCs w:val="26"/>
        </w:rPr>
        <w:t>е</w:t>
      </w:r>
      <w:r w:rsidR="00A47F9C" w:rsidRPr="00401516">
        <w:rPr>
          <w:sz w:val="26"/>
          <w:szCs w:val="26"/>
        </w:rPr>
        <w:t xml:space="preserve"> </w:t>
      </w:r>
      <w:r w:rsidR="008B6C94" w:rsidRPr="00401516">
        <w:rPr>
          <w:sz w:val="26"/>
          <w:szCs w:val="26"/>
        </w:rPr>
        <w:t>изложить в следующей редакции:</w:t>
      </w:r>
    </w:p>
    <w:p w:rsidR="008B6C94" w:rsidRPr="00BD393C" w:rsidRDefault="008B6C94" w:rsidP="008B6C94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6"/>
        </w:rPr>
      </w:pPr>
      <w:r w:rsidRPr="00401516">
        <w:rPr>
          <w:sz w:val="26"/>
          <w:szCs w:val="26"/>
        </w:rPr>
        <w:t>«В культурно-досуговых учреждениях (далее - КДУ) свою деятельность осуществляют 46 клубных формирований - вокальных, театральных, хореографических ансамблей, студий изобразительного декоративно-прикладного искусства и иных любительских коллективов, которые по состоянию на 01.01.2013 объединяют 1 354 участника. Клубные формирования различных направлений создают условия для творческой самореализации личности, способствуют широкой популяризации любительского творчества. 16 коллективов имеет звание «народный (образцовый) коллектив (студия)»».</w:t>
      </w:r>
    </w:p>
    <w:p w:rsidR="008B6C94" w:rsidRPr="00401516" w:rsidRDefault="00BD393C" w:rsidP="00E21960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sz w:val="26"/>
          <w:szCs w:val="26"/>
        </w:rPr>
      </w:pPr>
      <w:r w:rsidRPr="00401516">
        <w:rPr>
          <w:sz w:val="26"/>
          <w:szCs w:val="26"/>
        </w:rPr>
        <w:t>1.</w:t>
      </w:r>
      <w:r w:rsidR="00F654DF">
        <w:rPr>
          <w:sz w:val="26"/>
          <w:szCs w:val="26"/>
        </w:rPr>
        <w:t>8</w:t>
      </w:r>
      <w:r w:rsidRPr="00401516">
        <w:rPr>
          <w:sz w:val="26"/>
          <w:szCs w:val="26"/>
        </w:rPr>
        <w:t xml:space="preserve">. </w:t>
      </w:r>
      <w:r w:rsidR="00401516" w:rsidRPr="00401516">
        <w:rPr>
          <w:sz w:val="26"/>
          <w:szCs w:val="26"/>
        </w:rPr>
        <w:t>В</w:t>
      </w:r>
      <w:r w:rsidR="008E1030">
        <w:rPr>
          <w:sz w:val="26"/>
          <w:szCs w:val="26"/>
        </w:rPr>
        <w:t xml:space="preserve"> пункте 3.3</w:t>
      </w:r>
      <w:r w:rsidRPr="00401516">
        <w:rPr>
          <w:sz w:val="26"/>
          <w:szCs w:val="26"/>
        </w:rPr>
        <w:t xml:space="preserve"> раздела 3 «Цели, задачи подпрограммы»</w:t>
      </w:r>
      <w:r w:rsidR="00E21960" w:rsidRPr="00401516">
        <w:rPr>
          <w:sz w:val="26"/>
          <w:szCs w:val="26"/>
        </w:rPr>
        <w:t xml:space="preserve"> </w:t>
      </w:r>
      <w:r w:rsidR="00401516" w:rsidRPr="00401516">
        <w:rPr>
          <w:sz w:val="26"/>
          <w:szCs w:val="26"/>
        </w:rPr>
        <w:t xml:space="preserve">подпрограммы </w:t>
      </w:r>
      <w:r w:rsidR="00A47F9C">
        <w:rPr>
          <w:sz w:val="26"/>
          <w:szCs w:val="26"/>
        </w:rPr>
        <w:t>«</w:t>
      </w:r>
      <w:r w:rsidR="00401516" w:rsidRPr="00401516">
        <w:rPr>
          <w:sz w:val="26"/>
          <w:szCs w:val="26"/>
        </w:rPr>
        <w:t>Искусство и народное творчество</w:t>
      </w:r>
      <w:r w:rsidR="00A47F9C">
        <w:rPr>
          <w:sz w:val="26"/>
          <w:szCs w:val="26"/>
        </w:rPr>
        <w:t>»</w:t>
      </w:r>
      <w:r w:rsidR="008E1030">
        <w:rPr>
          <w:sz w:val="26"/>
          <w:szCs w:val="26"/>
        </w:rPr>
        <w:t xml:space="preserve">, являющейся  приложением № 2 </w:t>
      </w:r>
      <w:r w:rsidR="00401516" w:rsidRPr="00401516">
        <w:rPr>
          <w:sz w:val="26"/>
          <w:szCs w:val="26"/>
        </w:rPr>
        <w:t xml:space="preserve">Программы </w:t>
      </w:r>
      <w:r w:rsidR="00E21960" w:rsidRPr="00401516">
        <w:rPr>
          <w:sz w:val="26"/>
          <w:szCs w:val="26"/>
        </w:rPr>
        <w:t>цифры «18,</w:t>
      </w:r>
      <w:r w:rsidR="000E3635" w:rsidRPr="00401516">
        <w:rPr>
          <w:sz w:val="26"/>
          <w:szCs w:val="26"/>
        </w:rPr>
        <w:t>8</w:t>
      </w:r>
      <w:r w:rsidR="00E21960" w:rsidRPr="00401516">
        <w:rPr>
          <w:sz w:val="26"/>
          <w:szCs w:val="26"/>
        </w:rPr>
        <w:t>» заменить цифрами «7,</w:t>
      </w:r>
      <w:r w:rsidR="00F654DF">
        <w:rPr>
          <w:sz w:val="26"/>
          <w:szCs w:val="26"/>
        </w:rPr>
        <w:t>7</w:t>
      </w:r>
      <w:r w:rsidR="00E21960" w:rsidRPr="00401516">
        <w:rPr>
          <w:sz w:val="26"/>
          <w:szCs w:val="26"/>
        </w:rPr>
        <w:t>»</w:t>
      </w:r>
      <w:r w:rsidR="00AA4EE1">
        <w:rPr>
          <w:sz w:val="26"/>
          <w:szCs w:val="26"/>
        </w:rPr>
        <w:t xml:space="preserve">, </w:t>
      </w:r>
      <w:r w:rsidR="00AA4EE1" w:rsidRPr="00401516">
        <w:rPr>
          <w:sz w:val="26"/>
          <w:szCs w:val="26"/>
        </w:rPr>
        <w:t>цифры «1</w:t>
      </w:r>
      <w:r w:rsidR="00AA4EE1">
        <w:rPr>
          <w:sz w:val="26"/>
          <w:szCs w:val="26"/>
        </w:rPr>
        <w:t>44,4</w:t>
      </w:r>
      <w:r w:rsidR="00AA4EE1" w:rsidRPr="00401516">
        <w:rPr>
          <w:sz w:val="26"/>
          <w:szCs w:val="26"/>
        </w:rPr>
        <w:t>» заменить цифрами «</w:t>
      </w:r>
      <w:r w:rsidR="00AA4EE1">
        <w:rPr>
          <w:sz w:val="26"/>
          <w:szCs w:val="26"/>
        </w:rPr>
        <w:t>100,0</w:t>
      </w:r>
      <w:r w:rsidR="00AA4EE1" w:rsidRPr="00401516">
        <w:rPr>
          <w:sz w:val="26"/>
          <w:szCs w:val="26"/>
        </w:rPr>
        <w:t>»</w:t>
      </w:r>
      <w:r w:rsidR="00E21960" w:rsidRPr="00401516">
        <w:rPr>
          <w:sz w:val="26"/>
          <w:szCs w:val="26"/>
        </w:rPr>
        <w:t>.</w:t>
      </w:r>
    </w:p>
    <w:p w:rsidR="000E3635" w:rsidRPr="00A47F9C" w:rsidRDefault="000E3635" w:rsidP="00E21960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sz w:val="26"/>
          <w:szCs w:val="26"/>
        </w:rPr>
      </w:pPr>
      <w:r w:rsidRPr="00A47F9C">
        <w:rPr>
          <w:sz w:val="26"/>
          <w:szCs w:val="26"/>
        </w:rPr>
        <w:t>1.</w:t>
      </w:r>
      <w:r w:rsidR="00F654DF">
        <w:rPr>
          <w:sz w:val="26"/>
          <w:szCs w:val="26"/>
        </w:rPr>
        <w:t>9</w:t>
      </w:r>
      <w:r w:rsidRPr="00A47F9C">
        <w:rPr>
          <w:sz w:val="26"/>
          <w:szCs w:val="26"/>
        </w:rPr>
        <w:t xml:space="preserve">. </w:t>
      </w:r>
      <w:r w:rsidR="00401516" w:rsidRPr="00A47F9C">
        <w:rPr>
          <w:sz w:val="26"/>
          <w:szCs w:val="26"/>
        </w:rPr>
        <w:t>В</w:t>
      </w:r>
      <w:r w:rsidRPr="00A47F9C">
        <w:rPr>
          <w:sz w:val="26"/>
          <w:szCs w:val="26"/>
        </w:rPr>
        <w:t xml:space="preserve"> разделе 6 «Индикатор</w:t>
      </w:r>
      <w:r w:rsidR="00377FBC" w:rsidRPr="00A47F9C">
        <w:rPr>
          <w:sz w:val="26"/>
          <w:szCs w:val="26"/>
        </w:rPr>
        <w:t xml:space="preserve">ы результативности подпрограммы </w:t>
      </w:r>
      <w:r w:rsidRPr="00A47F9C">
        <w:rPr>
          <w:sz w:val="26"/>
          <w:szCs w:val="26"/>
        </w:rPr>
        <w:t xml:space="preserve">муниципальной программы» </w:t>
      </w:r>
      <w:r w:rsidR="00A47F9C" w:rsidRPr="00401516">
        <w:rPr>
          <w:sz w:val="26"/>
          <w:szCs w:val="26"/>
        </w:rPr>
        <w:t xml:space="preserve">подпрограммы </w:t>
      </w:r>
      <w:r w:rsidR="00A47F9C">
        <w:rPr>
          <w:sz w:val="26"/>
          <w:szCs w:val="26"/>
        </w:rPr>
        <w:t>«</w:t>
      </w:r>
      <w:r w:rsidR="00A47F9C" w:rsidRPr="00401516">
        <w:rPr>
          <w:sz w:val="26"/>
          <w:szCs w:val="26"/>
        </w:rPr>
        <w:t>Искусство и народное творчество</w:t>
      </w:r>
      <w:r w:rsidR="00A47F9C">
        <w:rPr>
          <w:sz w:val="26"/>
          <w:szCs w:val="26"/>
        </w:rPr>
        <w:t>»</w:t>
      </w:r>
      <w:r w:rsidR="008E1030">
        <w:rPr>
          <w:sz w:val="26"/>
          <w:szCs w:val="26"/>
        </w:rPr>
        <w:t>, являющейся  приложением № 2</w:t>
      </w:r>
      <w:r w:rsidR="005661F6">
        <w:rPr>
          <w:sz w:val="26"/>
          <w:szCs w:val="26"/>
        </w:rPr>
        <w:t xml:space="preserve"> к</w:t>
      </w:r>
      <w:r w:rsidR="008E1030">
        <w:rPr>
          <w:sz w:val="26"/>
          <w:szCs w:val="26"/>
        </w:rPr>
        <w:t xml:space="preserve"> </w:t>
      </w:r>
      <w:r w:rsidR="00A47F9C" w:rsidRPr="00401516">
        <w:rPr>
          <w:sz w:val="26"/>
          <w:szCs w:val="26"/>
        </w:rPr>
        <w:t>Программ</w:t>
      </w:r>
      <w:r w:rsidR="005661F6">
        <w:rPr>
          <w:sz w:val="26"/>
          <w:szCs w:val="26"/>
        </w:rPr>
        <w:t>е</w:t>
      </w:r>
      <w:r w:rsidR="00A47F9C" w:rsidRPr="00A47F9C">
        <w:rPr>
          <w:sz w:val="26"/>
          <w:szCs w:val="26"/>
        </w:rPr>
        <w:t xml:space="preserve"> </w:t>
      </w:r>
      <w:r w:rsidRPr="00A47F9C">
        <w:rPr>
          <w:sz w:val="26"/>
          <w:szCs w:val="26"/>
        </w:rPr>
        <w:t>цифры «18,8» заменить цифрами «</w:t>
      </w:r>
      <w:r w:rsidR="007B0BE6">
        <w:rPr>
          <w:sz w:val="26"/>
          <w:szCs w:val="26"/>
        </w:rPr>
        <w:t>7,7</w:t>
      </w:r>
      <w:r w:rsidR="00377FBC" w:rsidRPr="00A47F9C">
        <w:rPr>
          <w:sz w:val="26"/>
          <w:szCs w:val="26"/>
        </w:rPr>
        <w:t>»</w:t>
      </w:r>
      <w:r w:rsidR="007B0BE6">
        <w:rPr>
          <w:sz w:val="26"/>
          <w:szCs w:val="26"/>
        </w:rPr>
        <w:t xml:space="preserve">, </w:t>
      </w:r>
      <w:r w:rsidR="007B0BE6" w:rsidRPr="00401516">
        <w:rPr>
          <w:sz w:val="26"/>
          <w:szCs w:val="26"/>
        </w:rPr>
        <w:t>цифры «1</w:t>
      </w:r>
      <w:r w:rsidR="007B0BE6">
        <w:rPr>
          <w:sz w:val="26"/>
          <w:szCs w:val="26"/>
        </w:rPr>
        <w:t>44,4</w:t>
      </w:r>
      <w:r w:rsidR="007B0BE6" w:rsidRPr="00401516">
        <w:rPr>
          <w:sz w:val="26"/>
          <w:szCs w:val="26"/>
        </w:rPr>
        <w:t>» заменить цифрами «</w:t>
      </w:r>
      <w:r w:rsidR="007B0BE6">
        <w:rPr>
          <w:sz w:val="26"/>
          <w:szCs w:val="26"/>
        </w:rPr>
        <w:t>100,0</w:t>
      </w:r>
      <w:r w:rsidR="007B0BE6" w:rsidRPr="00401516">
        <w:rPr>
          <w:sz w:val="26"/>
          <w:szCs w:val="26"/>
        </w:rPr>
        <w:t>»</w:t>
      </w:r>
      <w:r w:rsidR="00377FBC" w:rsidRPr="00A47F9C">
        <w:rPr>
          <w:sz w:val="26"/>
          <w:szCs w:val="26"/>
        </w:rPr>
        <w:t>.</w:t>
      </w:r>
    </w:p>
    <w:p w:rsidR="00E844AF" w:rsidRDefault="00067D7C" w:rsidP="00377FBC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1.</w:t>
      </w:r>
      <w:r w:rsidR="004A011D">
        <w:rPr>
          <w:sz w:val="26"/>
          <w:szCs w:val="26"/>
        </w:rPr>
        <w:t>10</w:t>
      </w:r>
      <w:r>
        <w:rPr>
          <w:sz w:val="26"/>
          <w:szCs w:val="26"/>
        </w:rPr>
        <w:t xml:space="preserve">. </w:t>
      </w:r>
      <w:hyperlink r:id="rId11" w:history="1">
        <w:r w:rsidRPr="00067D7C">
          <w:rPr>
            <w:sz w:val="26"/>
            <w:szCs w:val="26"/>
          </w:rPr>
          <w:t>Строку</w:t>
        </w:r>
      </w:hyperlink>
      <w:r w:rsidRPr="00067D7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67D7C">
        <w:rPr>
          <w:sz w:val="26"/>
          <w:szCs w:val="26"/>
        </w:rPr>
        <w:t>Объемы и источники финансирования по годам реализации подпрограммы (тыс. руб.)</w:t>
      </w:r>
      <w:r>
        <w:rPr>
          <w:sz w:val="26"/>
          <w:szCs w:val="26"/>
        </w:rPr>
        <w:t>»</w:t>
      </w:r>
      <w:r w:rsidRPr="00067D7C">
        <w:rPr>
          <w:sz w:val="26"/>
          <w:szCs w:val="26"/>
        </w:rPr>
        <w:t xml:space="preserve"> Паспорта подпрограммы «Обеспечение условий реализации програ</w:t>
      </w:r>
      <w:r w:rsidRPr="00E844AF">
        <w:rPr>
          <w:sz w:val="26"/>
          <w:szCs w:val="26"/>
        </w:rPr>
        <w:t>ммы и прочие мероприятия»</w:t>
      </w:r>
      <w:r w:rsidR="008E103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067D7C">
        <w:rPr>
          <w:sz w:val="26"/>
          <w:szCs w:val="26"/>
        </w:rPr>
        <w:t xml:space="preserve"> </w:t>
      </w:r>
      <w:r w:rsidR="008E1030">
        <w:rPr>
          <w:sz w:val="26"/>
          <w:szCs w:val="26"/>
        </w:rPr>
        <w:t xml:space="preserve">являющейся </w:t>
      </w:r>
      <w:r w:rsidRPr="00067D7C">
        <w:rPr>
          <w:sz w:val="26"/>
          <w:szCs w:val="26"/>
        </w:rPr>
        <w:t>приложени</w:t>
      </w:r>
      <w:r w:rsidR="008E1030">
        <w:rPr>
          <w:sz w:val="26"/>
          <w:szCs w:val="26"/>
        </w:rPr>
        <w:t>ем</w:t>
      </w:r>
      <w:r w:rsidRPr="00067D7C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067D7C">
        <w:rPr>
          <w:sz w:val="26"/>
          <w:szCs w:val="26"/>
        </w:rPr>
        <w:t xml:space="preserve"> </w:t>
      </w:r>
      <w:r w:rsidR="007B0BE6">
        <w:rPr>
          <w:sz w:val="26"/>
          <w:szCs w:val="26"/>
        </w:rPr>
        <w:t>3</w:t>
      </w:r>
      <w:r w:rsidRPr="00067D7C">
        <w:rPr>
          <w:sz w:val="26"/>
          <w:szCs w:val="26"/>
        </w:rPr>
        <w:t xml:space="preserve"> к Программе</w:t>
      </w:r>
      <w:r w:rsidR="008E1030">
        <w:rPr>
          <w:sz w:val="26"/>
          <w:szCs w:val="26"/>
        </w:rPr>
        <w:t>,</w:t>
      </w:r>
      <w:r w:rsidRPr="00067D7C">
        <w:rPr>
          <w:sz w:val="26"/>
          <w:szCs w:val="26"/>
        </w:rPr>
        <w:t xml:space="preserve"> изложить в следующей редакции</w:t>
      </w:r>
      <w:r w:rsidR="00E844AF">
        <w:rPr>
          <w:sz w:val="26"/>
          <w:szCs w:val="26"/>
        </w:rPr>
        <w:t>:</w:t>
      </w:r>
    </w:p>
    <w:p w:rsidR="005661F6" w:rsidRDefault="005661F6" w:rsidP="00B716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661F6" w:rsidRDefault="005661F6" w:rsidP="00B716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57E5" w:rsidRDefault="006857E5" w:rsidP="00B716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412"/>
        <w:gridCol w:w="6092"/>
      </w:tblGrid>
      <w:tr w:rsidR="00E844AF" w:rsidRPr="00AB1442" w:rsidTr="008D3603">
        <w:trPr>
          <w:tblCellSpacing w:w="5" w:type="nil"/>
        </w:trPr>
        <w:tc>
          <w:tcPr>
            <w:tcW w:w="1795" w:type="pct"/>
          </w:tcPr>
          <w:p w:rsidR="00E844AF" w:rsidRPr="00AB1442" w:rsidRDefault="00E844AF" w:rsidP="0050774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 xml:space="preserve">  по годам реализации (тыс. руб.)  </w:t>
            </w:r>
          </w:p>
        </w:tc>
        <w:tc>
          <w:tcPr>
            <w:tcW w:w="3205" w:type="pct"/>
          </w:tcPr>
          <w:p w:rsidR="0048728C" w:rsidRPr="008029E7" w:rsidRDefault="0048728C" w:rsidP="0048728C">
            <w:pPr>
              <w:rPr>
                <w:b/>
                <w:bCs/>
                <w:sz w:val="26"/>
                <w:szCs w:val="26"/>
              </w:rPr>
            </w:pPr>
            <w:r w:rsidRPr="008029E7">
              <w:rPr>
                <w:b/>
                <w:bCs/>
                <w:sz w:val="26"/>
                <w:szCs w:val="26"/>
              </w:rPr>
              <w:t xml:space="preserve">Объем финансирования всего: </w:t>
            </w:r>
            <w:r w:rsidRPr="00067D7C">
              <w:rPr>
                <w:b/>
                <w:bCs/>
                <w:sz w:val="26"/>
                <w:szCs w:val="26"/>
              </w:rPr>
              <w:t>1 562 </w:t>
            </w:r>
            <w:r w:rsidR="00821B8F" w:rsidRPr="00067D7C">
              <w:rPr>
                <w:b/>
                <w:bCs/>
                <w:sz w:val="26"/>
                <w:szCs w:val="26"/>
              </w:rPr>
              <w:t>9</w:t>
            </w:r>
            <w:r w:rsidRPr="00067D7C">
              <w:rPr>
                <w:b/>
                <w:bCs/>
                <w:sz w:val="26"/>
                <w:szCs w:val="26"/>
              </w:rPr>
              <w:t>5</w:t>
            </w:r>
            <w:r w:rsidR="00821B8F" w:rsidRPr="00067D7C">
              <w:rPr>
                <w:b/>
                <w:bCs/>
                <w:sz w:val="26"/>
                <w:szCs w:val="26"/>
              </w:rPr>
              <w:t>0</w:t>
            </w:r>
            <w:r w:rsidRPr="00067D7C">
              <w:rPr>
                <w:b/>
                <w:bCs/>
                <w:sz w:val="26"/>
                <w:szCs w:val="26"/>
              </w:rPr>
              <w:t>,28</w:t>
            </w:r>
            <w:r w:rsidRPr="008029E7">
              <w:rPr>
                <w:b/>
                <w:bCs/>
                <w:sz w:val="26"/>
                <w:szCs w:val="26"/>
              </w:rPr>
              <w:t xml:space="preserve"> </w:t>
            </w:r>
            <w:r w:rsidRPr="008029E7">
              <w:rPr>
                <w:sz w:val="26"/>
                <w:szCs w:val="26"/>
              </w:rPr>
              <w:t xml:space="preserve"> </w:t>
            </w:r>
            <w:r w:rsidRPr="008029E7">
              <w:rPr>
                <w:b/>
                <w:bCs/>
                <w:sz w:val="26"/>
                <w:szCs w:val="26"/>
              </w:rPr>
              <w:t>- тыс. руб.</w:t>
            </w:r>
          </w:p>
          <w:p w:rsidR="0048728C" w:rsidRPr="008029E7" w:rsidRDefault="0048728C" w:rsidP="0048728C">
            <w:pPr>
              <w:ind w:left="284" w:firstLine="425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 xml:space="preserve">местный бюджет – </w:t>
            </w:r>
            <w:r w:rsidRPr="00067D7C">
              <w:rPr>
                <w:sz w:val="26"/>
                <w:szCs w:val="26"/>
              </w:rPr>
              <w:t>905 </w:t>
            </w:r>
            <w:r w:rsidR="00821B8F" w:rsidRPr="00067D7C">
              <w:rPr>
                <w:sz w:val="26"/>
                <w:szCs w:val="26"/>
              </w:rPr>
              <w:t>9</w:t>
            </w:r>
            <w:r w:rsidRPr="00067D7C">
              <w:rPr>
                <w:sz w:val="26"/>
                <w:szCs w:val="26"/>
              </w:rPr>
              <w:t>3</w:t>
            </w:r>
            <w:r w:rsidR="00821B8F" w:rsidRPr="00067D7C">
              <w:rPr>
                <w:sz w:val="26"/>
                <w:szCs w:val="26"/>
              </w:rPr>
              <w:t>2</w:t>
            </w:r>
            <w:r w:rsidRPr="00067D7C">
              <w:rPr>
                <w:sz w:val="26"/>
                <w:szCs w:val="26"/>
              </w:rPr>
              <w:t>,58</w:t>
            </w:r>
            <w:r w:rsidRPr="008029E7">
              <w:rPr>
                <w:sz w:val="26"/>
                <w:szCs w:val="26"/>
              </w:rPr>
              <w:t xml:space="preserve"> тыс. руб.</w:t>
            </w:r>
          </w:p>
          <w:p w:rsidR="0048728C" w:rsidRPr="008029E7" w:rsidRDefault="0048728C" w:rsidP="0048728C">
            <w:pPr>
              <w:ind w:left="284" w:firstLine="425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платные услуги – 47 250,00 тыс. руб.</w:t>
            </w:r>
            <w:r w:rsidRPr="008029E7">
              <w:rPr>
                <w:b/>
                <w:bCs/>
                <w:sz w:val="26"/>
                <w:szCs w:val="26"/>
              </w:rPr>
              <w:t xml:space="preserve"> </w:t>
            </w:r>
          </w:p>
          <w:p w:rsidR="0048728C" w:rsidRPr="008029E7" w:rsidRDefault="0048728C" w:rsidP="0048728C">
            <w:pPr>
              <w:ind w:left="284" w:firstLine="425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краевой бюджет – 609 </w:t>
            </w:r>
            <w:r>
              <w:rPr>
                <w:sz w:val="26"/>
                <w:szCs w:val="26"/>
              </w:rPr>
              <w:t>767</w:t>
            </w:r>
            <w:r w:rsidRPr="008029E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  <w:r w:rsidRPr="008029E7">
              <w:rPr>
                <w:sz w:val="26"/>
                <w:szCs w:val="26"/>
              </w:rPr>
              <w:t>0 тыс. руб.</w:t>
            </w:r>
          </w:p>
          <w:p w:rsidR="0048728C" w:rsidRPr="008029E7" w:rsidRDefault="0048728C" w:rsidP="0048728C">
            <w:pPr>
              <w:ind w:left="284" w:firstLine="425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в том числе:</w:t>
            </w:r>
          </w:p>
          <w:p w:rsidR="0048728C" w:rsidRPr="008029E7" w:rsidRDefault="0048728C" w:rsidP="0048728C">
            <w:pPr>
              <w:ind w:firstLine="284"/>
              <w:rPr>
                <w:b/>
                <w:bCs/>
                <w:sz w:val="26"/>
                <w:szCs w:val="26"/>
              </w:rPr>
            </w:pPr>
            <w:r w:rsidRPr="008029E7">
              <w:rPr>
                <w:b/>
                <w:bCs/>
                <w:sz w:val="26"/>
                <w:szCs w:val="26"/>
              </w:rPr>
              <w:t xml:space="preserve">2014 год </w:t>
            </w:r>
            <w:r w:rsidRPr="008029E7">
              <w:rPr>
                <w:sz w:val="26"/>
                <w:szCs w:val="26"/>
              </w:rPr>
              <w:t xml:space="preserve">всего: </w:t>
            </w:r>
            <w:r w:rsidRPr="00067D7C">
              <w:rPr>
                <w:b/>
                <w:bCs/>
                <w:sz w:val="26"/>
                <w:szCs w:val="26"/>
              </w:rPr>
              <w:t>5</w:t>
            </w:r>
            <w:r w:rsidR="00821B8F" w:rsidRPr="00067D7C">
              <w:rPr>
                <w:b/>
                <w:bCs/>
                <w:sz w:val="26"/>
                <w:szCs w:val="26"/>
              </w:rPr>
              <w:t>10</w:t>
            </w:r>
            <w:r w:rsidRPr="00067D7C">
              <w:rPr>
                <w:b/>
                <w:bCs/>
                <w:sz w:val="26"/>
                <w:szCs w:val="26"/>
              </w:rPr>
              <w:t> </w:t>
            </w:r>
            <w:r w:rsidR="00821B8F" w:rsidRPr="00067D7C">
              <w:rPr>
                <w:b/>
                <w:bCs/>
                <w:sz w:val="26"/>
                <w:szCs w:val="26"/>
              </w:rPr>
              <w:t>4</w:t>
            </w:r>
            <w:r w:rsidRPr="00067D7C">
              <w:rPr>
                <w:b/>
                <w:bCs/>
                <w:sz w:val="26"/>
                <w:szCs w:val="26"/>
              </w:rPr>
              <w:t>8</w:t>
            </w:r>
            <w:r w:rsidR="00821B8F" w:rsidRPr="00067D7C">
              <w:rPr>
                <w:b/>
                <w:bCs/>
                <w:sz w:val="26"/>
                <w:szCs w:val="26"/>
              </w:rPr>
              <w:t>5</w:t>
            </w:r>
            <w:r w:rsidRPr="00067D7C">
              <w:rPr>
                <w:b/>
                <w:bCs/>
                <w:sz w:val="26"/>
                <w:szCs w:val="26"/>
              </w:rPr>
              <w:t>,50</w:t>
            </w:r>
            <w:r w:rsidRPr="008029E7">
              <w:rPr>
                <w:b/>
                <w:bCs/>
                <w:sz w:val="26"/>
                <w:szCs w:val="26"/>
              </w:rPr>
              <w:t xml:space="preserve"> тыс. руб.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 xml:space="preserve">местный бюджет – </w:t>
            </w:r>
            <w:r w:rsidRPr="00067D7C">
              <w:rPr>
                <w:sz w:val="26"/>
                <w:szCs w:val="26"/>
              </w:rPr>
              <w:t>295 </w:t>
            </w:r>
            <w:r w:rsidR="00821B8F" w:rsidRPr="00067D7C">
              <w:rPr>
                <w:sz w:val="26"/>
                <w:szCs w:val="26"/>
              </w:rPr>
              <w:t>5</w:t>
            </w:r>
            <w:r w:rsidRPr="00067D7C">
              <w:rPr>
                <w:sz w:val="26"/>
                <w:szCs w:val="26"/>
              </w:rPr>
              <w:t>2</w:t>
            </w:r>
            <w:r w:rsidR="00821B8F" w:rsidRPr="00067D7C">
              <w:rPr>
                <w:sz w:val="26"/>
                <w:szCs w:val="26"/>
              </w:rPr>
              <w:t>8</w:t>
            </w:r>
            <w:r w:rsidRPr="00067D7C">
              <w:rPr>
                <w:sz w:val="26"/>
                <w:szCs w:val="26"/>
              </w:rPr>
              <w:t>,30</w:t>
            </w:r>
            <w:r w:rsidRPr="008029E7">
              <w:rPr>
                <w:sz w:val="26"/>
                <w:szCs w:val="26"/>
              </w:rPr>
              <w:t xml:space="preserve"> тыс. руб.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платные услуги – 15 750,0 тыс. руб.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краевой бюджет – 19</w:t>
            </w:r>
            <w:r>
              <w:rPr>
                <w:sz w:val="26"/>
                <w:szCs w:val="26"/>
              </w:rPr>
              <w:t>9</w:t>
            </w:r>
            <w:r w:rsidRPr="008029E7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207</w:t>
            </w:r>
            <w:r w:rsidRPr="008029E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  <w:r w:rsidRPr="008029E7">
              <w:rPr>
                <w:sz w:val="26"/>
                <w:szCs w:val="26"/>
              </w:rPr>
              <w:t>0 тыс. руб.</w:t>
            </w:r>
          </w:p>
          <w:p w:rsidR="0048728C" w:rsidRPr="008029E7" w:rsidRDefault="0048728C" w:rsidP="0048728C">
            <w:pPr>
              <w:ind w:left="284" w:firstLine="141"/>
              <w:rPr>
                <w:b/>
                <w:bCs/>
                <w:sz w:val="26"/>
                <w:szCs w:val="26"/>
              </w:rPr>
            </w:pPr>
            <w:r w:rsidRPr="008029E7">
              <w:rPr>
                <w:b/>
                <w:bCs/>
                <w:sz w:val="26"/>
                <w:szCs w:val="26"/>
              </w:rPr>
              <w:t xml:space="preserve">2015 год </w:t>
            </w:r>
            <w:r w:rsidRPr="008029E7">
              <w:rPr>
                <w:sz w:val="26"/>
                <w:szCs w:val="26"/>
              </w:rPr>
              <w:t>всего</w:t>
            </w:r>
            <w:r w:rsidRPr="008029E7">
              <w:rPr>
                <w:b/>
                <w:bCs/>
                <w:sz w:val="26"/>
                <w:szCs w:val="26"/>
              </w:rPr>
              <w:t>: 526 810,34 тыс. руб</w:t>
            </w:r>
            <w:r w:rsidRPr="008029E7">
              <w:rPr>
                <w:sz w:val="26"/>
                <w:szCs w:val="26"/>
              </w:rPr>
              <w:t>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местный бюджет – 306 042,14 тыс. руб.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платные услуги – 15 750,00 тыс. руб.</w:t>
            </w:r>
          </w:p>
          <w:p w:rsidR="0048728C" w:rsidRPr="008029E7" w:rsidRDefault="0048728C" w:rsidP="0048728C">
            <w:pPr>
              <w:ind w:left="284" w:firstLine="141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 xml:space="preserve">       краевой бюджет – 205 018,20 тыс. руб.</w:t>
            </w:r>
          </w:p>
          <w:p w:rsidR="0048728C" w:rsidRPr="008029E7" w:rsidRDefault="0048728C" w:rsidP="0048728C">
            <w:pPr>
              <w:ind w:left="284" w:firstLine="141"/>
              <w:rPr>
                <w:b/>
                <w:bCs/>
                <w:sz w:val="26"/>
                <w:szCs w:val="26"/>
              </w:rPr>
            </w:pPr>
            <w:r w:rsidRPr="008029E7">
              <w:rPr>
                <w:b/>
                <w:bCs/>
                <w:sz w:val="26"/>
                <w:szCs w:val="26"/>
              </w:rPr>
              <w:t xml:space="preserve">2016 год </w:t>
            </w:r>
            <w:r w:rsidRPr="008029E7">
              <w:rPr>
                <w:sz w:val="26"/>
                <w:szCs w:val="26"/>
              </w:rPr>
              <w:t>всего:</w:t>
            </w:r>
            <w:r w:rsidRPr="008029E7">
              <w:rPr>
                <w:b/>
                <w:bCs/>
                <w:sz w:val="26"/>
                <w:szCs w:val="26"/>
              </w:rPr>
              <w:t xml:space="preserve"> 525 654,44  тыс. руб. 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местный бюджет – 304 362,14 тыс. руб.</w:t>
            </w:r>
          </w:p>
          <w:p w:rsidR="0048728C" w:rsidRPr="008029E7" w:rsidRDefault="0048728C" w:rsidP="0048728C">
            <w:pPr>
              <w:ind w:left="568" w:firstLine="284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>платные услуги – 15 750,00 тыс. руб.</w:t>
            </w:r>
          </w:p>
          <w:p w:rsidR="00E844AF" w:rsidRPr="004324F8" w:rsidRDefault="0048728C" w:rsidP="0048728C">
            <w:pPr>
              <w:pStyle w:val="ae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8029E7">
              <w:rPr>
                <w:sz w:val="26"/>
                <w:szCs w:val="26"/>
              </w:rPr>
              <w:t xml:space="preserve">             краевой бюджет – 205 542,30 тыс. руб.</w:t>
            </w:r>
          </w:p>
        </w:tc>
      </w:tr>
    </w:tbl>
    <w:p w:rsidR="00E844AF" w:rsidRDefault="00F82637" w:rsidP="00F82637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6857E5" w:rsidRDefault="00501624" w:rsidP="0050162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77FBC">
        <w:rPr>
          <w:sz w:val="26"/>
          <w:szCs w:val="26"/>
        </w:rPr>
        <w:t>1</w:t>
      </w:r>
      <w:r w:rsidR="008E1030">
        <w:rPr>
          <w:sz w:val="26"/>
          <w:szCs w:val="26"/>
        </w:rPr>
        <w:t>1</w:t>
      </w:r>
      <w:r w:rsidR="005E2961" w:rsidRPr="003041C8">
        <w:rPr>
          <w:sz w:val="26"/>
          <w:szCs w:val="26"/>
        </w:rPr>
        <w:t xml:space="preserve">. </w:t>
      </w:r>
      <w:hyperlink r:id="rId12" w:history="1">
        <w:r w:rsidRPr="00067D7C">
          <w:rPr>
            <w:sz w:val="26"/>
            <w:szCs w:val="26"/>
          </w:rPr>
          <w:t>Строку</w:t>
        </w:r>
      </w:hyperlink>
      <w:r w:rsidRPr="00067D7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67D7C">
        <w:rPr>
          <w:sz w:val="26"/>
          <w:szCs w:val="26"/>
        </w:rPr>
        <w:t>Объемы и источники финансирования по годам реализации подпрограммы (тыс. руб.)</w:t>
      </w:r>
      <w:r>
        <w:rPr>
          <w:sz w:val="26"/>
          <w:szCs w:val="26"/>
        </w:rPr>
        <w:t>»</w:t>
      </w:r>
      <w:r w:rsidRPr="00067D7C">
        <w:rPr>
          <w:sz w:val="26"/>
          <w:szCs w:val="26"/>
        </w:rPr>
        <w:t xml:space="preserve"> Паспорта подпрограммы «</w:t>
      </w:r>
      <w:r w:rsidRPr="00CE2722">
        <w:rPr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 w:rsidRPr="00E844AF">
        <w:rPr>
          <w:sz w:val="26"/>
          <w:szCs w:val="26"/>
        </w:rPr>
        <w:t>»</w:t>
      </w:r>
      <w:r w:rsidR="008E1030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E1030">
        <w:rPr>
          <w:sz w:val="26"/>
          <w:szCs w:val="26"/>
        </w:rPr>
        <w:t xml:space="preserve">являющейся </w:t>
      </w:r>
      <w:r w:rsidR="008E1030" w:rsidRPr="00067D7C">
        <w:rPr>
          <w:sz w:val="26"/>
          <w:szCs w:val="26"/>
        </w:rPr>
        <w:t>приложени</w:t>
      </w:r>
      <w:r w:rsidR="008E1030">
        <w:rPr>
          <w:sz w:val="26"/>
          <w:szCs w:val="26"/>
        </w:rPr>
        <w:t>ем</w:t>
      </w:r>
      <w:r w:rsidRPr="00067D7C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067D7C">
        <w:rPr>
          <w:sz w:val="26"/>
          <w:szCs w:val="26"/>
        </w:rPr>
        <w:t xml:space="preserve"> </w:t>
      </w:r>
      <w:r w:rsidRPr="003041C8">
        <w:rPr>
          <w:sz w:val="26"/>
          <w:szCs w:val="26"/>
        </w:rPr>
        <w:t>8</w:t>
      </w:r>
      <w:r w:rsidRPr="00067D7C">
        <w:rPr>
          <w:sz w:val="26"/>
          <w:szCs w:val="26"/>
        </w:rPr>
        <w:t xml:space="preserve"> к Программе</w:t>
      </w:r>
      <w:r w:rsidR="008E1030">
        <w:rPr>
          <w:sz w:val="26"/>
          <w:szCs w:val="26"/>
        </w:rPr>
        <w:t>,</w:t>
      </w:r>
      <w:r w:rsidRPr="00067D7C">
        <w:rPr>
          <w:sz w:val="26"/>
          <w:szCs w:val="26"/>
        </w:rPr>
        <w:t xml:space="preserve"> изложить в следующей редакции</w:t>
      </w:r>
      <w:r>
        <w:rPr>
          <w:sz w:val="26"/>
          <w:szCs w:val="26"/>
        </w:rPr>
        <w:t>:</w:t>
      </w:r>
      <w:r w:rsidRPr="003041C8">
        <w:rPr>
          <w:sz w:val="26"/>
          <w:szCs w:val="26"/>
        </w:rPr>
        <w:t xml:space="preserve"> </w:t>
      </w:r>
    </w:p>
    <w:p w:rsidR="006857E5" w:rsidRDefault="006857E5" w:rsidP="006857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412"/>
        <w:gridCol w:w="6092"/>
      </w:tblGrid>
      <w:tr w:rsidR="006857E5" w:rsidRPr="00AB1442" w:rsidTr="008D331F">
        <w:trPr>
          <w:tblCellSpacing w:w="5" w:type="nil"/>
        </w:trPr>
        <w:tc>
          <w:tcPr>
            <w:tcW w:w="1795" w:type="pct"/>
          </w:tcPr>
          <w:p w:rsidR="006857E5" w:rsidRPr="00AB1442" w:rsidRDefault="006857E5" w:rsidP="0050774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  <w:r w:rsidRPr="00AB1442">
              <w:rPr>
                <w:rFonts w:ascii="Times New Roman" w:hAnsi="Times New Roman" w:cs="Times New Roman"/>
                <w:sz w:val="26"/>
                <w:szCs w:val="26"/>
              </w:rPr>
              <w:t xml:space="preserve">  по годам реализации (тыс. руб.)  </w:t>
            </w:r>
          </w:p>
        </w:tc>
        <w:tc>
          <w:tcPr>
            <w:tcW w:w="3205" w:type="pct"/>
          </w:tcPr>
          <w:p w:rsidR="009E57EE" w:rsidRPr="00BD3958" w:rsidRDefault="009E57EE" w:rsidP="009E57EE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D3958">
              <w:rPr>
                <w:b/>
                <w:sz w:val="26"/>
                <w:szCs w:val="26"/>
              </w:rPr>
              <w:t>Объем финансирования всего:</w:t>
            </w:r>
            <w:r w:rsidR="00DB0AB3">
              <w:rPr>
                <w:b/>
                <w:sz w:val="26"/>
                <w:szCs w:val="26"/>
              </w:rPr>
              <w:t xml:space="preserve"> </w:t>
            </w:r>
            <w:r w:rsidR="00DB0AB3" w:rsidRPr="00032D65">
              <w:rPr>
                <w:b/>
                <w:sz w:val="26"/>
                <w:szCs w:val="26"/>
              </w:rPr>
              <w:t>1</w:t>
            </w:r>
            <w:r w:rsidRPr="00032D65">
              <w:rPr>
                <w:b/>
                <w:sz w:val="26"/>
                <w:szCs w:val="26"/>
              </w:rPr>
              <w:t xml:space="preserve"> 400,0</w:t>
            </w:r>
            <w:r w:rsidRPr="00BD3958">
              <w:rPr>
                <w:b/>
                <w:sz w:val="26"/>
                <w:szCs w:val="26"/>
              </w:rPr>
              <w:t xml:space="preserve"> тыс. руб.</w:t>
            </w:r>
          </w:p>
          <w:p w:rsidR="009E57EE" w:rsidRDefault="009E57EE" w:rsidP="009E57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местный бюджет </w:t>
            </w:r>
            <w:r w:rsidR="00DB0AB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400,0 тыс. руб.</w:t>
            </w:r>
          </w:p>
          <w:p w:rsidR="00DB0AB3" w:rsidRPr="00032D65" w:rsidRDefault="00DB0AB3" w:rsidP="00DB0A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краевой бюджет – </w:t>
            </w:r>
            <w:r w:rsidRPr="00032D65">
              <w:rPr>
                <w:sz w:val="26"/>
                <w:szCs w:val="26"/>
              </w:rPr>
              <w:t>1 000,0 тыс. руб.</w:t>
            </w:r>
          </w:p>
          <w:p w:rsidR="00DB0AB3" w:rsidRPr="00032D65" w:rsidRDefault="00DB0AB3" w:rsidP="009E57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9E57EE" w:rsidRPr="00032D65" w:rsidRDefault="009E57EE" w:rsidP="009E57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2D65">
              <w:rPr>
                <w:sz w:val="26"/>
                <w:szCs w:val="26"/>
              </w:rPr>
              <w:t>в том числе:</w:t>
            </w:r>
          </w:p>
          <w:p w:rsidR="009E57EE" w:rsidRPr="00032D65" w:rsidRDefault="009E57EE" w:rsidP="009E57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2D65">
              <w:rPr>
                <w:sz w:val="26"/>
                <w:szCs w:val="26"/>
              </w:rPr>
              <w:t xml:space="preserve">2014 год всего: </w:t>
            </w:r>
            <w:r w:rsidR="004A011D">
              <w:rPr>
                <w:sz w:val="26"/>
                <w:szCs w:val="26"/>
              </w:rPr>
              <w:t xml:space="preserve">1 </w:t>
            </w:r>
            <w:r w:rsidRPr="00032D65">
              <w:rPr>
                <w:sz w:val="26"/>
                <w:szCs w:val="26"/>
              </w:rPr>
              <w:t>400,0 тыс. руб.</w:t>
            </w:r>
          </w:p>
          <w:p w:rsidR="009E57EE" w:rsidRPr="00032D65" w:rsidRDefault="009E57EE" w:rsidP="009E57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2D65">
              <w:rPr>
                <w:sz w:val="26"/>
                <w:szCs w:val="26"/>
              </w:rPr>
              <w:t xml:space="preserve">местный бюджет </w:t>
            </w:r>
            <w:r w:rsidR="00DB0AB3" w:rsidRPr="00032D65">
              <w:rPr>
                <w:sz w:val="26"/>
                <w:szCs w:val="26"/>
              </w:rPr>
              <w:t>–</w:t>
            </w:r>
            <w:r w:rsidRPr="00032D65">
              <w:rPr>
                <w:sz w:val="26"/>
                <w:szCs w:val="26"/>
              </w:rPr>
              <w:t xml:space="preserve"> 400,0 тыс. руб.</w:t>
            </w:r>
          </w:p>
          <w:p w:rsidR="006857E5" w:rsidRPr="004324F8" w:rsidRDefault="00DB0AB3" w:rsidP="00DB0A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2D65">
              <w:rPr>
                <w:sz w:val="26"/>
                <w:szCs w:val="26"/>
              </w:rPr>
              <w:t>краевой бюджет – 1 000,0</w:t>
            </w:r>
            <w:r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6857E5" w:rsidRDefault="006857E5" w:rsidP="006857E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D315BE" w:rsidRDefault="00D34400" w:rsidP="0021311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B6384">
        <w:rPr>
          <w:sz w:val="26"/>
          <w:szCs w:val="26"/>
        </w:rPr>
        <w:t>1</w:t>
      </w:r>
      <w:r w:rsidR="008E1030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D315BE">
        <w:rPr>
          <w:sz w:val="26"/>
          <w:szCs w:val="26"/>
        </w:rPr>
        <w:t>Абзац двадцать седьмой раздела 4 «</w:t>
      </w:r>
      <w:r w:rsidR="00D315BE" w:rsidRPr="002D2CB5">
        <w:rPr>
          <w:sz w:val="26"/>
          <w:szCs w:val="26"/>
        </w:rPr>
        <w:t>Механизм реализации подпрограммы</w:t>
      </w:r>
      <w:r w:rsidR="00D315BE">
        <w:rPr>
          <w:sz w:val="26"/>
          <w:szCs w:val="26"/>
        </w:rPr>
        <w:t>»</w:t>
      </w:r>
      <w:r w:rsidR="00D315BE" w:rsidRPr="00067D7C">
        <w:rPr>
          <w:sz w:val="26"/>
          <w:szCs w:val="26"/>
        </w:rPr>
        <w:t xml:space="preserve"> Паспорта подпрограммы «</w:t>
      </w:r>
      <w:r w:rsidR="00D315BE" w:rsidRPr="00CE2722">
        <w:rPr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 w:rsidR="00D315BE" w:rsidRPr="00E844AF">
        <w:rPr>
          <w:sz w:val="26"/>
          <w:szCs w:val="26"/>
        </w:rPr>
        <w:t>»</w:t>
      </w:r>
      <w:r w:rsidR="00D315BE">
        <w:rPr>
          <w:sz w:val="26"/>
          <w:szCs w:val="26"/>
        </w:rPr>
        <w:t xml:space="preserve"> </w:t>
      </w:r>
      <w:r w:rsidR="00D315BE" w:rsidRPr="00067D7C">
        <w:rPr>
          <w:sz w:val="26"/>
          <w:szCs w:val="26"/>
        </w:rPr>
        <w:t xml:space="preserve"> </w:t>
      </w:r>
      <w:r w:rsidR="00D315BE">
        <w:rPr>
          <w:sz w:val="26"/>
          <w:szCs w:val="26"/>
        </w:rPr>
        <w:t>после слов «400,0 тыс. руб.» дополнить словами «за счет средств местного бюджета».</w:t>
      </w:r>
    </w:p>
    <w:p w:rsidR="00B66108" w:rsidRDefault="00D315BE" w:rsidP="0021311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8E1030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594BB1">
        <w:rPr>
          <w:sz w:val="26"/>
          <w:szCs w:val="26"/>
        </w:rPr>
        <w:t xml:space="preserve">Дополнить </w:t>
      </w:r>
      <w:r w:rsidR="00F523A3">
        <w:rPr>
          <w:sz w:val="26"/>
          <w:szCs w:val="26"/>
        </w:rPr>
        <w:t>Р</w:t>
      </w:r>
      <w:r>
        <w:rPr>
          <w:sz w:val="26"/>
          <w:szCs w:val="26"/>
        </w:rPr>
        <w:t>аздел 4</w:t>
      </w:r>
      <w:r w:rsidR="00B66108" w:rsidRPr="00067D7C">
        <w:rPr>
          <w:sz w:val="26"/>
          <w:szCs w:val="26"/>
        </w:rPr>
        <w:t xml:space="preserve"> </w:t>
      </w:r>
      <w:r w:rsidR="00B66108">
        <w:rPr>
          <w:sz w:val="26"/>
          <w:szCs w:val="26"/>
        </w:rPr>
        <w:t>«</w:t>
      </w:r>
      <w:r w:rsidR="002D2CB5" w:rsidRPr="002D2CB5">
        <w:rPr>
          <w:sz w:val="26"/>
          <w:szCs w:val="26"/>
        </w:rPr>
        <w:t>Механизм реализации подпрограммы</w:t>
      </w:r>
      <w:r w:rsidR="00B66108">
        <w:rPr>
          <w:sz w:val="26"/>
          <w:szCs w:val="26"/>
        </w:rPr>
        <w:t>»</w:t>
      </w:r>
      <w:r w:rsidR="00B66108" w:rsidRPr="00067D7C">
        <w:rPr>
          <w:sz w:val="26"/>
          <w:szCs w:val="26"/>
        </w:rPr>
        <w:t xml:space="preserve"> Паспорта подпрограммы «</w:t>
      </w:r>
      <w:r w:rsidR="00B66108" w:rsidRPr="00CE2722">
        <w:rPr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 w:rsidR="00B66108" w:rsidRPr="00E844AF">
        <w:rPr>
          <w:sz w:val="26"/>
          <w:szCs w:val="26"/>
        </w:rPr>
        <w:t>»</w:t>
      </w:r>
      <w:r w:rsidR="00F523A3">
        <w:rPr>
          <w:sz w:val="26"/>
          <w:szCs w:val="26"/>
        </w:rPr>
        <w:t>,</w:t>
      </w:r>
      <w:r w:rsidR="00B66108">
        <w:rPr>
          <w:sz w:val="26"/>
          <w:szCs w:val="26"/>
        </w:rPr>
        <w:t xml:space="preserve"> </w:t>
      </w:r>
      <w:r w:rsidR="00F523A3">
        <w:rPr>
          <w:sz w:val="26"/>
          <w:szCs w:val="26"/>
        </w:rPr>
        <w:t>являющейся</w:t>
      </w:r>
      <w:r w:rsidR="00B66108" w:rsidRPr="00067D7C">
        <w:rPr>
          <w:sz w:val="26"/>
          <w:szCs w:val="26"/>
        </w:rPr>
        <w:t xml:space="preserve"> приложени</w:t>
      </w:r>
      <w:r w:rsidR="00F523A3">
        <w:rPr>
          <w:sz w:val="26"/>
          <w:szCs w:val="26"/>
        </w:rPr>
        <w:t>ем</w:t>
      </w:r>
      <w:r w:rsidR="00B66108" w:rsidRPr="00067D7C">
        <w:rPr>
          <w:sz w:val="26"/>
          <w:szCs w:val="26"/>
        </w:rPr>
        <w:t xml:space="preserve"> </w:t>
      </w:r>
      <w:r w:rsidR="00B66108">
        <w:rPr>
          <w:sz w:val="26"/>
          <w:szCs w:val="26"/>
        </w:rPr>
        <w:t>№</w:t>
      </w:r>
      <w:r w:rsidR="00B66108" w:rsidRPr="00067D7C">
        <w:rPr>
          <w:sz w:val="26"/>
          <w:szCs w:val="26"/>
        </w:rPr>
        <w:t xml:space="preserve"> </w:t>
      </w:r>
      <w:r w:rsidR="00B66108" w:rsidRPr="003041C8">
        <w:rPr>
          <w:sz w:val="26"/>
          <w:szCs w:val="26"/>
        </w:rPr>
        <w:t>8</w:t>
      </w:r>
      <w:r w:rsidR="00B66108" w:rsidRPr="00067D7C">
        <w:rPr>
          <w:sz w:val="26"/>
          <w:szCs w:val="26"/>
        </w:rPr>
        <w:t xml:space="preserve"> к Программе </w:t>
      </w:r>
      <w:r w:rsidR="00F523A3">
        <w:rPr>
          <w:sz w:val="26"/>
          <w:szCs w:val="26"/>
        </w:rPr>
        <w:t>абзац</w:t>
      </w:r>
      <w:r w:rsidR="001E62C5">
        <w:rPr>
          <w:sz w:val="26"/>
          <w:szCs w:val="26"/>
        </w:rPr>
        <w:t>а</w:t>
      </w:r>
      <w:r w:rsidR="00F523A3">
        <w:rPr>
          <w:sz w:val="26"/>
          <w:szCs w:val="26"/>
        </w:rPr>
        <w:t>м</w:t>
      </w:r>
      <w:r w:rsidR="001E62C5">
        <w:rPr>
          <w:sz w:val="26"/>
          <w:szCs w:val="26"/>
        </w:rPr>
        <w:t>и</w:t>
      </w:r>
      <w:r w:rsidR="00F523A3">
        <w:rPr>
          <w:sz w:val="26"/>
          <w:szCs w:val="26"/>
        </w:rPr>
        <w:t xml:space="preserve"> двадцать восьмым</w:t>
      </w:r>
      <w:r w:rsidR="001E62C5">
        <w:rPr>
          <w:sz w:val="26"/>
          <w:szCs w:val="26"/>
        </w:rPr>
        <w:t xml:space="preserve"> – тридцать третьим</w:t>
      </w:r>
      <w:r w:rsidR="00F523A3">
        <w:rPr>
          <w:sz w:val="26"/>
          <w:szCs w:val="26"/>
        </w:rPr>
        <w:t xml:space="preserve"> следующего содержания</w:t>
      </w:r>
      <w:r w:rsidR="00B66108">
        <w:rPr>
          <w:sz w:val="26"/>
          <w:szCs w:val="26"/>
        </w:rPr>
        <w:t>:</w:t>
      </w:r>
    </w:p>
    <w:p w:rsidR="00185CFD" w:rsidRDefault="00B66108" w:rsidP="00B6610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13116">
        <w:rPr>
          <w:sz w:val="26"/>
          <w:szCs w:val="26"/>
        </w:rPr>
        <w:t xml:space="preserve">В 2014 году СО НКО муниципального образования город Норильск </w:t>
      </w:r>
      <w:r w:rsidR="001E62C5">
        <w:rPr>
          <w:sz w:val="26"/>
          <w:szCs w:val="26"/>
        </w:rPr>
        <w:t xml:space="preserve">оказывается </w:t>
      </w:r>
      <w:r w:rsidR="00213116">
        <w:rPr>
          <w:sz w:val="26"/>
          <w:szCs w:val="26"/>
        </w:rPr>
        <w:t>поддержка</w:t>
      </w:r>
      <w:r w:rsidR="00185CFD">
        <w:rPr>
          <w:sz w:val="26"/>
          <w:szCs w:val="26"/>
        </w:rPr>
        <w:t xml:space="preserve"> за счет средств субсидии из краевого бюджета</w:t>
      </w:r>
      <w:r w:rsidR="00213116">
        <w:rPr>
          <w:sz w:val="26"/>
          <w:szCs w:val="26"/>
        </w:rPr>
        <w:t xml:space="preserve"> в сумме </w:t>
      </w:r>
      <w:r w:rsidR="001E62C5">
        <w:rPr>
          <w:sz w:val="26"/>
          <w:szCs w:val="26"/>
        </w:rPr>
        <w:t xml:space="preserve">       </w:t>
      </w:r>
      <w:r w:rsidR="00185CFD">
        <w:rPr>
          <w:sz w:val="26"/>
          <w:szCs w:val="26"/>
        </w:rPr>
        <w:t>1</w:t>
      </w:r>
      <w:r w:rsidR="002D2CB5">
        <w:rPr>
          <w:sz w:val="26"/>
          <w:szCs w:val="26"/>
        </w:rPr>
        <w:t xml:space="preserve"> </w:t>
      </w:r>
      <w:r w:rsidR="00185CFD">
        <w:rPr>
          <w:sz w:val="26"/>
          <w:szCs w:val="26"/>
        </w:rPr>
        <w:t>0</w:t>
      </w:r>
      <w:r w:rsidR="00213116">
        <w:rPr>
          <w:sz w:val="26"/>
          <w:szCs w:val="26"/>
        </w:rPr>
        <w:t>00,0 тыс. руб. в виде</w:t>
      </w:r>
      <w:r w:rsidR="00185CFD">
        <w:rPr>
          <w:sz w:val="26"/>
          <w:szCs w:val="26"/>
        </w:rPr>
        <w:t>:</w:t>
      </w:r>
    </w:p>
    <w:p w:rsidR="00185CFD" w:rsidRPr="005371FD" w:rsidRDefault="00ED0FA0" w:rsidP="005371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5371FD">
        <w:rPr>
          <w:sz w:val="26"/>
          <w:szCs w:val="26"/>
        </w:rPr>
        <w:t xml:space="preserve">предоставление грантов в форме субсидий в сумме 600,0 тыс. руб. на конкурсной основе </w:t>
      </w:r>
      <w:proofErr w:type="gramStart"/>
      <w:r w:rsidR="005371FD">
        <w:rPr>
          <w:sz w:val="26"/>
          <w:szCs w:val="26"/>
        </w:rPr>
        <w:t>для</w:t>
      </w:r>
      <w:proofErr w:type="gramEnd"/>
      <w:r w:rsidR="005371FD">
        <w:rPr>
          <w:sz w:val="26"/>
          <w:szCs w:val="26"/>
        </w:rPr>
        <w:t xml:space="preserve"> </w:t>
      </w:r>
      <w:proofErr w:type="gramStart"/>
      <w:r w:rsidR="005371FD">
        <w:rPr>
          <w:sz w:val="26"/>
          <w:szCs w:val="26"/>
        </w:rPr>
        <w:t>СО</w:t>
      </w:r>
      <w:proofErr w:type="gramEnd"/>
      <w:r w:rsidR="005371FD">
        <w:rPr>
          <w:sz w:val="26"/>
          <w:szCs w:val="26"/>
        </w:rPr>
        <w:t xml:space="preserve"> НКО муниципального образования город Норильск </w:t>
      </w:r>
      <w:r w:rsidR="001E62C5">
        <w:rPr>
          <w:sz w:val="26"/>
          <w:szCs w:val="26"/>
        </w:rPr>
        <w:t>для реализации социально-значимых проектов</w:t>
      </w:r>
      <w:r w:rsidR="005371FD">
        <w:rPr>
          <w:sz w:val="26"/>
          <w:szCs w:val="26"/>
        </w:rPr>
        <w:t>, на основании Постановления Администрации города Норильска, издаваемого Руководителем Администрации города Норильска</w:t>
      </w:r>
      <w:r w:rsidR="00185CFD">
        <w:rPr>
          <w:bCs/>
          <w:sz w:val="26"/>
          <w:szCs w:val="26"/>
        </w:rPr>
        <w:t>;</w:t>
      </w:r>
    </w:p>
    <w:p w:rsidR="00185CFD" w:rsidRDefault="00185CFD" w:rsidP="00B6610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3A0B64">
        <w:rPr>
          <w:sz w:val="26"/>
          <w:szCs w:val="26"/>
        </w:rPr>
        <w:t xml:space="preserve">проведение обучающих семинаров для руководителей и специалистов </w:t>
      </w:r>
      <w:r w:rsidR="001E62C5">
        <w:rPr>
          <w:sz w:val="26"/>
          <w:szCs w:val="26"/>
        </w:rPr>
        <w:t>СО НКО муниципального образования город Норильск</w:t>
      </w:r>
      <w:r w:rsidRPr="003A0B64">
        <w:rPr>
          <w:sz w:val="26"/>
          <w:szCs w:val="26"/>
        </w:rPr>
        <w:t>;</w:t>
      </w:r>
    </w:p>
    <w:p w:rsidR="00620A52" w:rsidRDefault="00620A52" w:rsidP="00B6610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A0B64">
        <w:rPr>
          <w:sz w:val="26"/>
          <w:szCs w:val="26"/>
        </w:rPr>
        <w:t xml:space="preserve">- создание информационного видеоролика для населения о деятельности </w:t>
      </w:r>
      <w:r w:rsidR="001E62C5">
        <w:rPr>
          <w:sz w:val="26"/>
          <w:szCs w:val="26"/>
        </w:rPr>
        <w:t>СО НКО муниципального образования город Норильск</w:t>
      </w:r>
      <w:r w:rsidRPr="003A0B64">
        <w:rPr>
          <w:sz w:val="26"/>
          <w:szCs w:val="26"/>
        </w:rPr>
        <w:t>;</w:t>
      </w:r>
    </w:p>
    <w:p w:rsidR="00620A52" w:rsidRDefault="00620A52" w:rsidP="00B6610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A0B64">
        <w:rPr>
          <w:sz w:val="26"/>
          <w:szCs w:val="26"/>
        </w:rPr>
        <w:t>- издание информ</w:t>
      </w:r>
      <w:r w:rsidR="002D2CB5">
        <w:rPr>
          <w:sz w:val="26"/>
          <w:szCs w:val="26"/>
        </w:rPr>
        <w:t xml:space="preserve">ационного буклета </w:t>
      </w:r>
      <w:proofErr w:type="gramStart"/>
      <w:r w:rsidR="002D2CB5">
        <w:rPr>
          <w:sz w:val="26"/>
          <w:szCs w:val="26"/>
        </w:rPr>
        <w:t>для</w:t>
      </w:r>
      <w:proofErr w:type="gramEnd"/>
      <w:r w:rsidR="002D2CB5">
        <w:rPr>
          <w:sz w:val="26"/>
          <w:szCs w:val="26"/>
        </w:rPr>
        <w:t xml:space="preserve"> </w:t>
      </w:r>
      <w:proofErr w:type="gramStart"/>
      <w:r w:rsidR="001E62C5">
        <w:rPr>
          <w:sz w:val="26"/>
          <w:szCs w:val="26"/>
        </w:rPr>
        <w:t>СО</w:t>
      </w:r>
      <w:proofErr w:type="gramEnd"/>
      <w:r w:rsidR="001E62C5">
        <w:rPr>
          <w:sz w:val="26"/>
          <w:szCs w:val="26"/>
        </w:rPr>
        <w:t xml:space="preserve"> НКО муниципального образования город Норильск</w:t>
      </w:r>
      <w:r>
        <w:rPr>
          <w:sz w:val="26"/>
          <w:szCs w:val="26"/>
        </w:rPr>
        <w:t>;</w:t>
      </w:r>
    </w:p>
    <w:p w:rsidR="00620A52" w:rsidRDefault="00620A52" w:rsidP="002E5E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A0B64">
        <w:rPr>
          <w:sz w:val="26"/>
          <w:szCs w:val="26"/>
        </w:rPr>
        <w:t>- приобретение оргтехники для обеспечения деятельности  ресурсного центра</w:t>
      </w:r>
      <w:r w:rsidR="002E5E0A">
        <w:rPr>
          <w:sz w:val="26"/>
          <w:szCs w:val="26"/>
        </w:rPr>
        <w:t xml:space="preserve"> (прямое и дистанционное консультирование по вопросам деятельности </w:t>
      </w:r>
      <w:r w:rsidR="001E62C5">
        <w:rPr>
          <w:sz w:val="26"/>
          <w:szCs w:val="26"/>
        </w:rPr>
        <w:t>СО НКО муниципального образования город Норильск</w:t>
      </w:r>
      <w:r w:rsidR="002E5E0A">
        <w:rPr>
          <w:sz w:val="26"/>
          <w:szCs w:val="26"/>
        </w:rPr>
        <w:t>,</w:t>
      </w:r>
      <w:r w:rsidR="001E62C5">
        <w:rPr>
          <w:sz w:val="26"/>
          <w:szCs w:val="26"/>
        </w:rPr>
        <w:t xml:space="preserve"> в том числе по вопросам</w:t>
      </w:r>
      <w:r w:rsidR="002E5E0A">
        <w:rPr>
          <w:sz w:val="26"/>
          <w:szCs w:val="26"/>
        </w:rPr>
        <w:t xml:space="preserve"> бухгалтерск</w:t>
      </w:r>
      <w:r w:rsidR="001E62C5">
        <w:rPr>
          <w:sz w:val="26"/>
          <w:szCs w:val="26"/>
        </w:rPr>
        <w:t>ого</w:t>
      </w:r>
      <w:r w:rsidR="002E5E0A">
        <w:rPr>
          <w:sz w:val="26"/>
          <w:szCs w:val="26"/>
        </w:rPr>
        <w:t xml:space="preserve"> учет</w:t>
      </w:r>
      <w:r w:rsidR="001E62C5">
        <w:rPr>
          <w:sz w:val="26"/>
          <w:szCs w:val="26"/>
        </w:rPr>
        <w:t>а</w:t>
      </w:r>
      <w:r w:rsidR="002E5E0A">
        <w:rPr>
          <w:sz w:val="26"/>
          <w:szCs w:val="26"/>
        </w:rPr>
        <w:t xml:space="preserve"> и </w:t>
      </w:r>
      <w:r w:rsidR="00241A13">
        <w:rPr>
          <w:sz w:val="26"/>
          <w:szCs w:val="26"/>
        </w:rPr>
        <w:t>налогообложени</w:t>
      </w:r>
      <w:r w:rsidR="001E62C5">
        <w:rPr>
          <w:sz w:val="26"/>
          <w:szCs w:val="26"/>
        </w:rPr>
        <w:t>я</w:t>
      </w:r>
      <w:r w:rsidR="002E5E0A">
        <w:rPr>
          <w:sz w:val="26"/>
          <w:szCs w:val="26"/>
        </w:rPr>
        <w:t>, участи</w:t>
      </w:r>
      <w:r w:rsidR="001E62C5">
        <w:rPr>
          <w:sz w:val="26"/>
          <w:szCs w:val="26"/>
        </w:rPr>
        <w:t>я</w:t>
      </w:r>
      <w:r w:rsidR="002E5E0A">
        <w:rPr>
          <w:sz w:val="26"/>
          <w:szCs w:val="26"/>
        </w:rPr>
        <w:t xml:space="preserve"> в </w:t>
      </w:r>
      <w:r w:rsidR="00241A13">
        <w:rPr>
          <w:sz w:val="26"/>
          <w:szCs w:val="26"/>
        </w:rPr>
        <w:t>грантовых конкурсах</w:t>
      </w:r>
      <w:r w:rsidR="002E5E0A">
        <w:rPr>
          <w:sz w:val="26"/>
          <w:szCs w:val="26"/>
        </w:rPr>
        <w:t>)</w:t>
      </w:r>
      <w:r w:rsidRPr="003A0B64">
        <w:rPr>
          <w:sz w:val="26"/>
          <w:szCs w:val="26"/>
        </w:rPr>
        <w:t>.</w:t>
      </w:r>
    </w:p>
    <w:p w:rsidR="008E1030" w:rsidRDefault="008E1030" w:rsidP="008E10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1.14. </w:t>
      </w:r>
      <w:hyperlink r:id="rId13" w:history="1">
        <w:r w:rsidRPr="00E50604">
          <w:rPr>
            <w:sz w:val="26"/>
            <w:szCs w:val="26"/>
          </w:rPr>
          <w:t xml:space="preserve">Приложение </w:t>
        </w:r>
        <w:r>
          <w:rPr>
            <w:sz w:val="26"/>
            <w:szCs w:val="26"/>
          </w:rPr>
          <w:t>№</w:t>
        </w:r>
        <w:r w:rsidRPr="00E50604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4</w:t>
        </w:r>
      </w:hyperlink>
      <w:r w:rsidRPr="00E50604">
        <w:rPr>
          <w:sz w:val="26"/>
          <w:szCs w:val="26"/>
        </w:rPr>
        <w:t xml:space="preserve"> к Программе изложить в редакции согласно </w:t>
      </w:r>
      <w:hyperlink r:id="rId14" w:history="1">
        <w:r w:rsidRPr="00E50604">
          <w:rPr>
            <w:sz w:val="26"/>
            <w:szCs w:val="26"/>
          </w:rPr>
          <w:t>приложению</w:t>
        </w:r>
      </w:hyperlink>
      <w:r>
        <w:rPr>
          <w:sz w:val="26"/>
          <w:szCs w:val="26"/>
        </w:rPr>
        <w:t xml:space="preserve"> 1</w:t>
      </w:r>
      <w:r w:rsidRPr="00E50604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</w:t>
      </w:r>
      <w:r w:rsidRPr="00E50604">
        <w:rPr>
          <w:sz w:val="26"/>
          <w:szCs w:val="26"/>
        </w:rPr>
        <w:t>остановлению</w:t>
      </w:r>
      <w:r>
        <w:rPr>
          <w:sz w:val="26"/>
          <w:szCs w:val="26"/>
        </w:rPr>
        <w:t>.</w:t>
      </w:r>
    </w:p>
    <w:p w:rsidR="008E1030" w:rsidRDefault="008E1030" w:rsidP="008E10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Pr="003041C8">
        <w:rPr>
          <w:sz w:val="26"/>
          <w:szCs w:val="26"/>
        </w:rPr>
        <w:t xml:space="preserve">. Приложение № 6 к Программе изложить в редакции согласно приложению </w:t>
      </w:r>
      <w:r>
        <w:rPr>
          <w:sz w:val="26"/>
          <w:szCs w:val="26"/>
        </w:rPr>
        <w:t>2</w:t>
      </w:r>
      <w:r w:rsidRPr="003041C8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</w:t>
      </w:r>
      <w:r w:rsidRPr="003041C8">
        <w:rPr>
          <w:sz w:val="26"/>
          <w:szCs w:val="26"/>
        </w:rPr>
        <w:t>остановлению.</w:t>
      </w:r>
    </w:p>
    <w:p w:rsidR="008E1030" w:rsidRPr="00A47F9C" w:rsidRDefault="008E1030" w:rsidP="008E10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1.16. </w:t>
      </w:r>
      <w:r w:rsidRPr="00A47F9C">
        <w:rPr>
          <w:sz w:val="26"/>
          <w:szCs w:val="26"/>
        </w:rPr>
        <w:t>Приложение № 7 к Программе изложить в редакции согласно приложению 3 к настоящему постановлению.</w:t>
      </w:r>
    </w:p>
    <w:p w:rsidR="00531977" w:rsidRDefault="00213116" w:rsidP="00620A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01624">
        <w:rPr>
          <w:sz w:val="26"/>
          <w:szCs w:val="26"/>
        </w:rPr>
        <w:t>2</w:t>
      </w:r>
      <w:r w:rsidR="00531977">
        <w:rPr>
          <w:sz w:val="26"/>
          <w:szCs w:val="26"/>
        </w:rPr>
        <w:t xml:space="preserve">. </w:t>
      </w:r>
      <w:proofErr w:type="gramStart"/>
      <w:r w:rsidR="00531977">
        <w:rPr>
          <w:sz w:val="26"/>
          <w:szCs w:val="26"/>
        </w:rPr>
        <w:t>Разместить</w:t>
      </w:r>
      <w:proofErr w:type="gramEnd"/>
      <w:r w:rsidR="00531977">
        <w:rPr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F450B9" w:rsidRDefault="00F450B9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2CB5" w:rsidRDefault="002D2CB5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2CB5" w:rsidRDefault="002D2CB5" w:rsidP="002D2CB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450B9" w:rsidRPr="00620A52" w:rsidRDefault="001F59FF" w:rsidP="0053197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531977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А.П.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20A52" w:rsidRDefault="00620A52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D2CB5" w:rsidRDefault="002D2CB5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7F9C" w:rsidRDefault="00A47F9C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D49ED" w:rsidRDefault="00BD49ED" w:rsidP="00531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BD49ED" w:rsidSect="00620A52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766EE73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7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4"/>
  </w:num>
  <w:num w:numId="4">
    <w:abstractNumId w:val="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6"/>
  </w:num>
  <w:num w:numId="9">
    <w:abstractNumId w:val="12"/>
  </w:num>
  <w:num w:numId="10">
    <w:abstractNumId w:val="15"/>
  </w:num>
  <w:num w:numId="11">
    <w:abstractNumId w:val="6"/>
  </w:num>
  <w:num w:numId="12">
    <w:abstractNumId w:val="22"/>
  </w:num>
  <w:num w:numId="13">
    <w:abstractNumId w:val="7"/>
  </w:num>
  <w:num w:numId="14">
    <w:abstractNumId w:val="19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17"/>
  </w:num>
  <w:num w:numId="20">
    <w:abstractNumId w:val="10"/>
  </w:num>
  <w:num w:numId="21">
    <w:abstractNumId w:val="24"/>
  </w:num>
  <w:num w:numId="22">
    <w:abstractNumId w:val="23"/>
  </w:num>
  <w:num w:numId="23">
    <w:abstractNumId w:val="3"/>
  </w:num>
  <w:num w:numId="24">
    <w:abstractNumId w:val="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proofState w:spelling="clean" w:grammar="clean"/>
  <w:stylePaneFormatFilter w:val="3F01"/>
  <w:defaultTabStop w:val="708"/>
  <w:characterSpacingControl w:val="doNotCompress"/>
  <w:compat/>
  <w:rsids>
    <w:rsidRoot w:val="00D97714"/>
    <w:rsid w:val="000006C9"/>
    <w:rsid w:val="00000D34"/>
    <w:rsid w:val="00006293"/>
    <w:rsid w:val="00006371"/>
    <w:rsid w:val="00010467"/>
    <w:rsid w:val="00011563"/>
    <w:rsid w:val="0001314F"/>
    <w:rsid w:val="00015E68"/>
    <w:rsid w:val="0002270C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66699"/>
    <w:rsid w:val="00066713"/>
    <w:rsid w:val="000671E4"/>
    <w:rsid w:val="00067D7C"/>
    <w:rsid w:val="00072245"/>
    <w:rsid w:val="00080421"/>
    <w:rsid w:val="00095B2D"/>
    <w:rsid w:val="000B2705"/>
    <w:rsid w:val="000B3F15"/>
    <w:rsid w:val="000C68FA"/>
    <w:rsid w:val="000D141C"/>
    <w:rsid w:val="000D4838"/>
    <w:rsid w:val="000E23EC"/>
    <w:rsid w:val="000E3635"/>
    <w:rsid w:val="000E44ED"/>
    <w:rsid w:val="000F31ED"/>
    <w:rsid w:val="000F3CBC"/>
    <w:rsid w:val="001013A8"/>
    <w:rsid w:val="0010556D"/>
    <w:rsid w:val="00110F26"/>
    <w:rsid w:val="001211AB"/>
    <w:rsid w:val="0013058D"/>
    <w:rsid w:val="00130630"/>
    <w:rsid w:val="001368B3"/>
    <w:rsid w:val="00142424"/>
    <w:rsid w:val="00164765"/>
    <w:rsid w:val="00174DAD"/>
    <w:rsid w:val="0018449A"/>
    <w:rsid w:val="00185CFD"/>
    <w:rsid w:val="00186952"/>
    <w:rsid w:val="001A2D45"/>
    <w:rsid w:val="001B12D7"/>
    <w:rsid w:val="001B6678"/>
    <w:rsid w:val="001C44F0"/>
    <w:rsid w:val="001C4EFC"/>
    <w:rsid w:val="001C5C86"/>
    <w:rsid w:val="001D0B5C"/>
    <w:rsid w:val="001D2C1C"/>
    <w:rsid w:val="001D6810"/>
    <w:rsid w:val="001D7F09"/>
    <w:rsid w:val="001E0A25"/>
    <w:rsid w:val="001E19F9"/>
    <w:rsid w:val="001E3F43"/>
    <w:rsid w:val="001E62C5"/>
    <w:rsid w:val="001F59F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77E"/>
    <w:rsid w:val="00235604"/>
    <w:rsid w:val="00235C53"/>
    <w:rsid w:val="00241A13"/>
    <w:rsid w:val="00241E1F"/>
    <w:rsid w:val="00242DDA"/>
    <w:rsid w:val="00245C69"/>
    <w:rsid w:val="002556BD"/>
    <w:rsid w:val="002636DE"/>
    <w:rsid w:val="00281800"/>
    <w:rsid w:val="002862CC"/>
    <w:rsid w:val="00287446"/>
    <w:rsid w:val="00295C29"/>
    <w:rsid w:val="002A402F"/>
    <w:rsid w:val="002A44A0"/>
    <w:rsid w:val="002A7135"/>
    <w:rsid w:val="002B08B0"/>
    <w:rsid w:val="002B6384"/>
    <w:rsid w:val="002C77A3"/>
    <w:rsid w:val="002D2CB5"/>
    <w:rsid w:val="002E4441"/>
    <w:rsid w:val="002E5E0A"/>
    <w:rsid w:val="002F06D6"/>
    <w:rsid w:val="00302BC5"/>
    <w:rsid w:val="003041C8"/>
    <w:rsid w:val="00313695"/>
    <w:rsid w:val="0031400B"/>
    <w:rsid w:val="00321AD3"/>
    <w:rsid w:val="00336000"/>
    <w:rsid w:val="00372D41"/>
    <w:rsid w:val="00372EBE"/>
    <w:rsid w:val="00373AD4"/>
    <w:rsid w:val="00376A26"/>
    <w:rsid w:val="00377FBC"/>
    <w:rsid w:val="00380713"/>
    <w:rsid w:val="00395278"/>
    <w:rsid w:val="003C6723"/>
    <w:rsid w:val="003D3357"/>
    <w:rsid w:val="003F0CAB"/>
    <w:rsid w:val="003F32EF"/>
    <w:rsid w:val="003F61D5"/>
    <w:rsid w:val="00401516"/>
    <w:rsid w:val="0040422E"/>
    <w:rsid w:val="0040669E"/>
    <w:rsid w:val="00415054"/>
    <w:rsid w:val="004210EE"/>
    <w:rsid w:val="004255C9"/>
    <w:rsid w:val="00430767"/>
    <w:rsid w:val="00441502"/>
    <w:rsid w:val="0044537C"/>
    <w:rsid w:val="004518D9"/>
    <w:rsid w:val="0045312B"/>
    <w:rsid w:val="00453C20"/>
    <w:rsid w:val="00453D10"/>
    <w:rsid w:val="004550A1"/>
    <w:rsid w:val="00466671"/>
    <w:rsid w:val="004726AD"/>
    <w:rsid w:val="0047274B"/>
    <w:rsid w:val="0047317F"/>
    <w:rsid w:val="00477554"/>
    <w:rsid w:val="0048234D"/>
    <w:rsid w:val="0048728C"/>
    <w:rsid w:val="004A011D"/>
    <w:rsid w:val="004A01C6"/>
    <w:rsid w:val="004A1581"/>
    <w:rsid w:val="004A2F6C"/>
    <w:rsid w:val="004A49E8"/>
    <w:rsid w:val="004A7387"/>
    <w:rsid w:val="004C0A2F"/>
    <w:rsid w:val="004C18E4"/>
    <w:rsid w:val="004C6E35"/>
    <w:rsid w:val="004E0B07"/>
    <w:rsid w:val="004F32F3"/>
    <w:rsid w:val="00501624"/>
    <w:rsid w:val="00507744"/>
    <w:rsid w:val="00515057"/>
    <w:rsid w:val="00527140"/>
    <w:rsid w:val="005317E7"/>
    <w:rsid w:val="00531977"/>
    <w:rsid w:val="005321BA"/>
    <w:rsid w:val="005344D4"/>
    <w:rsid w:val="005371FD"/>
    <w:rsid w:val="00551701"/>
    <w:rsid w:val="005603B1"/>
    <w:rsid w:val="00561B66"/>
    <w:rsid w:val="0056225D"/>
    <w:rsid w:val="00565182"/>
    <w:rsid w:val="005661F6"/>
    <w:rsid w:val="00574ABE"/>
    <w:rsid w:val="005846FE"/>
    <w:rsid w:val="005914E1"/>
    <w:rsid w:val="00594BB1"/>
    <w:rsid w:val="00596E61"/>
    <w:rsid w:val="00597195"/>
    <w:rsid w:val="005A1518"/>
    <w:rsid w:val="005B4185"/>
    <w:rsid w:val="005B50B0"/>
    <w:rsid w:val="005C079C"/>
    <w:rsid w:val="005C3039"/>
    <w:rsid w:val="005C321C"/>
    <w:rsid w:val="005D431C"/>
    <w:rsid w:val="005D690F"/>
    <w:rsid w:val="005E01EE"/>
    <w:rsid w:val="005E2961"/>
    <w:rsid w:val="005F096A"/>
    <w:rsid w:val="005F5919"/>
    <w:rsid w:val="005F5FA5"/>
    <w:rsid w:val="00603F25"/>
    <w:rsid w:val="00604B12"/>
    <w:rsid w:val="00605E3A"/>
    <w:rsid w:val="00620A52"/>
    <w:rsid w:val="00625D1A"/>
    <w:rsid w:val="006279A0"/>
    <w:rsid w:val="00632D67"/>
    <w:rsid w:val="00635E6D"/>
    <w:rsid w:val="00641C70"/>
    <w:rsid w:val="00657A9C"/>
    <w:rsid w:val="00677BC2"/>
    <w:rsid w:val="00677C50"/>
    <w:rsid w:val="006857E5"/>
    <w:rsid w:val="00685DC8"/>
    <w:rsid w:val="00687EB3"/>
    <w:rsid w:val="00692F33"/>
    <w:rsid w:val="00692F6F"/>
    <w:rsid w:val="006A30F8"/>
    <w:rsid w:val="006B3144"/>
    <w:rsid w:val="006B683B"/>
    <w:rsid w:val="006C041A"/>
    <w:rsid w:val="006C2842"/>
    <w:rsid w:val="006C3248"/>
    <w:rsid w:val="006D192A"/>
    <w:rsid w:val="006D267F"/>
    <w:rsid w:val="006D4555"/>
    <w:rsid w:val="006E450F"/>
    <w:rsid w:val="006E566D"/>
    <w:rsid w:val="006F3176"/>
    <w:rsid w:val="0070221C"/>
    <w:rsid w:val="00706724"/>
    <w:rsid w:val="0071244F"/>
    <w:rsid w:val="00715416"/>
    <w:rsid w:val="00724925"/>
    <w:rsid w:val="00731DDB"/>
    <w:rsid w:val="00742506"/>
    <w:rsid w:val="0074294B"/>
    <w:rsid w:val="0074663F"/>
    <w:rsid w:val="00755C68"/>
    <w:rsid w:val="00755F94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C0E6C"/>
    <w:rsid w:val="007C2CED"/>
    <w:rsid w:val="007C2ED5"/>
    <w:rsid w:val="007C3A56"/>
    <w:rsid w:val="007C5E48"/>
    <w:rsid w:val="007D015B"/>
    <w:rsid w:val="007D1C44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2070A"/>
    <w:rsid w:val="00821B8F"/>
    <w:rsid w:val="00834BAF"/>
    <w:rsid w:val="00840FA9"/>
    <w:rsid w:val="00864925"/>
    <w:rsid w:val="008707BA"/>
    <w:rsid w:val="00872109"/>
    <w:rsid w:val="0088347D"/>
    <w:rsid w:val="00890197"/>
    <w:rsid w:val="008A46B9"/>
    <w:rsid w:val="008A4CBF"/>
    <w:rsid w:val="008B6C94"/>
    <w:rsid w:val="008C00DC"/>
    <w:rsid w:val="008C0B12"/>
    <w:rsid w:val="008C0D89"/>
    <w:rsid w:val="008D0E5F"/>
    <w:rsid w:val="008D2284"/>
    <w:rsid w:val="008D331F"/>
    <w:rsid w:val="008D3603"/>
    <w:rsid w:val="008E1030"/>
    <w:rsid w:val="008F2982"/>
    <w:rsid w:val="008F5BBA"/>
    <w:rsid w:val="0090168F"/>
    <w:rsid w:val="00901DFC"/>
    <w:rsid w:val="009068E0"/>
    <w:rsid w:val="00912A7C"/>
    <w:rsid w:val="009249B8"/>
    <w:rsid w:val="00927902"/>
    <w:rsid w:val="0093466C"/>
    <w:rsid w:val="00936017"/>
    <w:rsid w:val="0093609F"/>
    <w:rsid w:val="009368B5"/>
    <w:rsid w:val="00941BF8"/>
    <w:rsid w:val="00946B3B"/>
    <w:rsid w:val="009518D0"/>
    <w:rsid w:val="009534E4"/>
    <w:rsid w:val="0095707A"/>
    <w:rsid w:val="00960025"/>
    <w:rsid w:val="009662B8"/>
    <w:rsid w:val="00981C4C"/>
    <w:rsid w:val="0099262A"/>
    <w:rsid w:val="009A34E1"/>
    <w:rsid w:val="009A5AAB"/>
    <w:rsid w:val="009B4559"/>
    <w:rsid w:val="009C0ABE"/>
    <w:rsid w:val="009D067D"/>
    <w:rsid w:val="009D4F2F"/>
    <w:rsid w:val="009E300A"/>
    <w:rsid w:val="009E37EA"/>
    <w:rsid w:val="009E4EA0"/>
    <w:rsid w:val="009E57EE"/>
    <w:rsid w:val="009F0731"/>
    <w:rsid w:val="009F0E4A"/>
    <w:rsid w:val="009F4E90"/>
    <w:rsid w:val="00A10EB5"/>
    <w:rsid w:val="00A15AFD"/>
    <w:rsid w:val="00A2030B"/>
    <w:rsid w:val="00A20705"/>
    <w:rsid w:val="00A20802"/>
    <w:rsid w:val="00A33FF9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AF4656"/>
    <w:rsid w:val="00B11939"/>
    <w:rsid w:val="00B16840"/>
    <w:rsid w:val="00B17E2C"/>
    <w:rsid w:val="00B219D6"/>
    <w:rsid w:val="00B265C0"/>
    <w:rsid w:val="00B27F1B"/>
    <w:rsid w:val="00B32DFD"/>
    <w:rsid w:val="00B40222"/>
    <w:rsid w:val="00B40A8C"/>
    <w:rsid w:val="00B45706"/>
    <w:rsid w:val="00B62463"/>
    <w:rsid w:val="00B64D01"/>
    <w:rsid w:val="00B652A9"/>
    <w:rsid w:val="00B66108"/>
    <w:rsid w:val="00B706E0"/>
    <w:rsid w:val="00B71655"/>
    <w:rsid w:val="00B73C0A"/>
    <w:rsid w:val="00B74725"/>
    <w:rsid w:val="00B752C3"/>
    <w:rsid w:val="00B82BFA"/>
    <w:rsid w:val="00B85F87"/>
    <w:rsid w:val="00B968AC"/>
    <w:rsid w:val="00B97DAB"/>
    <w:rsid w:val="00BA0EFB"/>
    <w:rsid w:val="00BA3A9B"/>
    <w:rsid w:val="00BB4E60"/>
    <w:rsid w:val="00BB629D"/>
    <w:rsid w:val="00BD1161"/>
    <w:rsid w:val="00BD393C"/>
    <w:rsid w:val="00BD3958"/>
    <w:rsid w:val="00BD49ED"/>
    <w:rsid w:val="00BD4B7F"/>
    <w:rsid w:val="00BE013E"/>
    <w:rsid w:val="00BE4AEF"/>
    <w:rsid w:val="00BE6700"/>
    <w:rsid w:val="00BF23C2"/>
    <w:rsid w:val="00BF47DB"/>
    <w:rsid w:val="00C10E99"/>
    <w:rsid w:val="00C10F59"/>
    <w:rsid w:val="00C1420C"/>
    <w:rsid w:val="00C25B54"/>
    <w:rsid w:val="00C35F06"/>
    <w:rsid w:val="00C4528A"/>
    <w:rsid w:val="00C45C64"/>
    <w:rsid w:val="00C50569"/>
    <w:rsid w:val="00C50925"/>
    <w:rsid w:val="00C556B9"/>
    <w:rsid w:val="00C5645B"/>
    <w:rsid w:val="00C71D42"/>
    <w:rsid w:val="00C724F1"/>
    <w:rsid w:val="00C91DB9"/>
    <w:rsid w:val="00C94351"/>
    <w:rsid w:val="00C95131"/>
    <w:rsid w:val="00CB7ED1"/>
    <w:rsid w:val="00CC0097"/>
    <w:rsid w:val="00CC0724"/>
    <w:rsid w:val="00CC0EEA"/>
    <w:rsid w:val="00CC2381"/>
    <w:rsid w:val="00CC7296"/>
    <w:rsid w:val="00CD0ABD"/>
    <w:rsid w:val="00CD3433"/>
    <w:rsid w:val="00CD3574"/>
    <w:rsid w:val="00CE0487"/>
    <w:rsid w:val="00D00014"/>
    <w:rsid w:val="00D01092"/>
    <w:rsid w:val="00D11209"/>
    <w:rsid w:val="00D132B2"/>
    <w:rsid w:val="00D20055"/>
    <w:rsid w:val="00D208B1"/>
    <w:rsid w:val="00D21203"/>
    <w:rsid w:val="00D2175E"/>
    <w:rsid w:val="00D2318B"/>
    <w:rsid w:val="00D240AA"/>
    <w:rsid w:val="00D25379"/>
    <w:rsid w:val="00D315BE"/>
    <w:rsid w:val="00D34400"/>
    <w:rsid w:val="00D44464"/>
    <w:rsid w:val="00D4609D"/>
    <w:rsid w:val="00D476CF"/>
    <w:rsid w:val="00D47EBB"/>
    <w:rsid w:val="00D70DA1"/>
    <w:rsid w:val="00D74196"/>
    <w:rsid w:val="00D7562E"/>
    <w:rsid w:val="00D822EF"/>
    <w:rsid w:val="00D95F91"/>
    <w:rsid w:val="00D97714"/>
    <w:rsid w:val="00DA5B4B"/>
    <w:rsid w:val="00DB0AB3"/>
    <w:rsid w:val="00DD12EF"/>
    <w:rsid w:val="00DE39E2"/>
    <w:rsid w:val="00DE5255"/>
    <w:rsid w:val="00DE5F29"/>
    <w:rsid w:val="00DE7C30"/>
    <w:rsid w:val="00E11718"/>
    <w:rsid w:val="00E137F9"/>
    <w:rsid w:val="00E15A06"/>
    <w:rsid w:val="00E15A1F"/>
    <w:rsid w:val="00E16591"/>
    <w:rsid w:val="00E17EBC"/>
    <w:rsid w:val="00E21960"/>
    <w:rsid w:val="00E236B4"/>
    <w:rsid w:val="00E32F09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2483"/>
    <w:rsid w:val="00EB61BD"/>
    <w:rsid w:val="00ED015A"/>
    <w:rsid w:val="00ED0FA0"/>
    <w:rsid w:val="00F01FF0"/>
    <w:rsid w:val="00F0419B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50B9"/>
    <w:rsid w:val="00F507E8"/>
    <w:rsid w:val="00F523A3"/>
    <w:rsid w:val="00F549BD"/>
    <w:rsid w:val="00F571CE"/>
    <w:rsid w:val="00F60D53"/>
    <w:rsid w:val="00F654DF"/>
    <w:rsid w:val="00F82637"/>
    <w:rsid w:val="00F84835"/>
    <w:rsid w:val="00F90378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13" Type="http://schemas.openxmlformats.org/officeDocument/2006/relationships/hyperlink" Target="consultantplus://offline/ref=EE6233C6292EE0FB80FA2F67D234D232894AC058F6AEB750C38D53C2FEDD4DAEABBE15DCBB3315BCC83FyCf1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hyperlink" Target="consultantplus://offline/ref=26D96A9A02FA727E4A4EECB6336A12779E850E6329D6BE2EDB3866BDD9B3EF63A2E599B463BFCE2CC941m0WB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D96A9A02FA727E4A4EECB6336A12779E850E6329D6BE2EDB3866BDD9B3EF63A2E599B463BFCE2CC941m0W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1EDE5A3646C25238FCA067067BF8BF89D7F40D79738BE166C3E4FE0BD6A315EFB52D7DC21862D6284D8q7S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37F940EE34B30A882766CF4E0857ADD2A472B588581BC998717C6B398A7C20E063B115619D74EE28ADBCQ0F" TargetMode="External"/><Relationship Id="rId14" Type="http://schemas.openxmlformats.org/officeDocument/2006/relationships/hyperlink" Target="consultantplus://offline/ref=EE6233C6292EE0FB80FA2F67D234D232894AC058F7A6B857C38D53C2FEDD4DAEABBE15DCBB3315BCCF39yCf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DAD1-4617-4120-96A5-DAD3D19C4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11357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Чиркова</cp:lastModifiedBy>
  <cp:revision>4</cp:revision>
  <cp:lastPrinted>2014-11-18T05:05:00Z</cp:lastPrinted>
  <dcterms:created xsi:type="dcterms:W3CDTF">2014-12-02T10:30:00Z</dcterms:created>
  <dcterms:modified xsi:type="dcterms:W3CDTF">2014-12-23T04:15:00Z</dcterms:modified>
</cp:coreProperties>
</file>